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B9C9" w14:textId="60271478" w:rsidR="00F10B25" w:rsidRDefault="00842BA4" w:rsidP="00F10B25">
      <w:pPr>
        <w:pStyle w:val="Sous-titre"/>
        <w:pBdr>
          <w:top w:val="single" w:sz="1" w:space="1" w:color="0000FF"/>
          <w:left w:val="single" w:sz="1" w:space="4" w:color="0000FF"/>
          <w:bottom w:val="single" w:sz="1" w:space="1" w:color="0000FF"/>
          <w:right w:val="single" w:sz="1" w:space="4" w:color="0000FF"/>
        </w:pBdr>
        <w:ind w:left="142" w:right="140"/>
        <w:rPr>
          <w:rFonts w:ascii="Arial" w:hAnsi="Arial"/>
          <w:sz w:val="24"/>
          <w:szCs w:val="24"/>
        </w:rPr>
      </w:pPr>
      <w:r>
        <w:rPr>
          <w:rFonts w:ascii="Arial" w:hAnsi="Arial"/>
          <w:sz w:val="24"/>
          <w:szCs w:val="24"/>
        </w:rPr>
        <w:t>Compte-rendu du</w:t>
      </w:r>
      <w:r w:rsidR="00F10B25">
        <w:rPr>
          <w:rFonts w:ascii="Arial" w:hAnsi="Arial"/>
          <w:sz w:val="24"/>
          <w:szCs w:val="24"/>
        </w:rPr>
        <w:t xml:space="preserve"> CONSEIL MUNICIPAL du mercredi </w:t>
      </w:r>
      <w:r w:rsidR="00EA6619">
        <w:rPr>
          <w:rFonts w:ascii="Arial" w:hAnsi="Arial"/>
          <w:sz w:val="24"/>
          <w:szCs w:val="24"/>
        </w:rPr>
        <w:t>14 septembre</w:t>
      </w:r>
      <w:r w:rsidR="00F10B25">
        <w:rPr>
          <w:rFonts w:ascii="Arial" w:hAnsi="Arial"/>
          <w:sz w:val="24"/>
          <w:szCs w:val="24"/>
        </w:rPr>
        <w:t xml:space="preserve"> 2022</w:t>
      </w:r>
    </w:p>
    <w:p w14:paraId="219150A1" w14:textId="77777777" w:rsidR="00F10B25" w:rsidRDefault="00F10B25" w:rsidP="00F10B25">
      <w:pPr>
        <w:pStyle w:val="Sous-titre"/>
        <w:pBdr>
          <w:top w:val="single" w:sz="1" w:space="1" w:color="0000FF"/>
          <w:left w:val="single" w:sz="1" w:space="4" w:color="0000FF"/>
          <w:bottom w:val="single" w:sz="1" w:space="1" w:color="0000FF"/>
          <w:right w:val="single" w:sz="1" w:space="4" w:color="0000FF"/>
        </w:pBdr>
        <w:ind w:left="142" w:right="140"/>
      </w:pPr>
      <w:r>
        <w:rPr>
          <w:rFonts w:ascii="Arial" w:hAnsi="Arial"/>
          <w:sz w:val="24"/>
          <w:szCs w:val="24"/>
        </w:rPr>
        <w:t xml:space="preserve"> </w:t>
      </w:r>
      <w:r w:rsidRPr="00D33C59">
        <w:rPr>
          <w:rFonts w:ascii="Arial" w:hAnsi="Arial"/>
          <w:sz w:val="24"/>
          <w:szCs w:val="24"/>
          <w:highlight w:val="yellow"/>
        </w:rPr>
        <w:t xml:space="preserve">à </w:t>
      </w:r>
      <w:r>
        <w:rPr>
          <w:rFonts w:ascii="Arial" w:hAnsi="Arial"/>
          <w:sz w:val="24"/>
          <w:szCs w:val="24"/>
          <w:highlight w:val="yellow"/>
        </w:rPr>
        <w:t>2</w:t>
      </w:r>
      <w:r w:rsidRPr="00EA2008">
        <w:rPr>
          <w:rFonts w:ascii="Arial" w:hAnsi="Arial"/>
          <w:sz w:val="24"/>
          <w:szCs w:val="24"/>
          <w:highlight w:val="yellow"/>
        </w:rPr>
        <w:t>0H30</w:t>
      </w:r>
    </w:p>
    <w:p w14:paraId="1A5751E7" w14:textId="77777777" w:rsidR="006555A6" w:rsidRDefault="006555A6">
      <w:pPr>
        <w:widowControl w:val="0"/>
        <w:spacing w:after="120" w:line="240" w:lineRule="auto"/>
        <w:rPr>
          <w:rFonts w:ascii="Arial" w:hAnsi="Arial" w:cs="Arial"/>
        </w:rPr>
      </w:pPr>
    </w:p>
    <w:p w14:paraId="461AF422" w14:textId="77777777" w:rsidR="00072A5D" w:rsidRPr="00AE0B47" w:rsidRDefault="00072A5D" w:rsidP="00AE0B47">
      <w:pPr>
        <w:widowControl w:val="0"/>
        <w:spacing w:after="120" w:line="240" w:lineRule="auto"/>
        <w:rPr>
          <w:rFonts w:ascii="Arial" w:hAnsi="Arial" w:cs="Arial"/>
          <w:b/>
          <w:u w:val="single"/>
        </w:rPr>
      </w:pPr>
      <w:r w:rsidRPr="00AE0B47">
        <w:rPr>
          <w:rFonts w:ascii="Arial" w:hAnsi="Arial" w:cs="Arial"/>
          <w:b/>
          <w:u w:val="single"/>
        </w:rPr>
        <w:t>Etaient présents :</w:t>
      </w:r>
    </w:p>
    <w:p w14:paraId="1314A5A1" w14:textId="755A6089" w:rsidR="00072A5D" w:rsidRPr="000E5E37" w:rsidRDefault="000976E6" w:rsidP="00072A5D">
      <w:pPr>
        <w:rPr>
          <w:rFonts w:ascii="Arial" w:hAnsi="Arial" w:cs="Arial"/>
          <w:sz w:val="20"/>
          <w:szCs w:val="20"/>
        </w:rPr>
      </w:pPr>
      <w:r w:rsidRPr="000E5E37">
        <w:rPr>
          <w:rFonts w:ascii="Arial" w:hAnsi="Arial" w:cs="Arial"/>
          <w:sz w:val="20"/>
          <w:szCs w:val="20"/>
        </w:rPr>
        <w:t>Mmes</w:t>
      </w:r>
      <w:r w:rsidR="0012588B" w:rsidRPr="000E5E37">
        <w:rPr>
          <w:rFonts w:ascii="Arial" w:hAnsi="Arial" w:cs="Arial"/>
          <w:sz w:val="20"/>
          <w:szCs w:val="20"/>
        </w:rPr>
        <w:t xml:space="preserve"> Chloé LEMAIRE, Lenna LE MOIGNE, Maéva GUENOT, </w:t>
      </w:r>
      <w:r w:rsidR="000E5E37" w:rsidRPr="000E5E37">
        <w:rPr>
          <w:rFonts w:ascii="Arial" w:hAnsi="Arial" w:cs="Arial"/>
          <w:sz w:val="20"/>
          <w:szCs w:val="20"/>
        </w:rPr>
        <w:t>Aurore FERET, Perrine DEMAY</w:t>
      </w:r>
      <w:r w:rsidR="0012588B" w:rsidRPr="000E5E37">
        <w:rPr>
          <w:rFonts w:ascii="Arial" w:hAnsi="Arial" w:cs="Arial"/>
          <w:sz w:val="20"/>
          <w:szCs w:val="20"/>
        </w:rPr>
        <w:t>,</w:t>
      </w:r>
      <w:r w:rsidR="000E5E37">
        <w:rPr>
          <w:rFonts w:ascii="Arial" w:hAnsi="Arial" w:cs="Arial"/>
          <w:sz w:val="20"/>
          <w:szCs w:val="20"/>
        </w:rPr>
        <w:t xml:space="preserve"> </w:t>
      </w:r>
      <w:r w:rsidR="000E5E37" w:rsidRPr="000E5E37">
        <w:rPr>
          <w:rFonts w:ascii="Arial" w:hAnsi="Arial" w:cs="Arial"/>
          <w:sz w:val="20"/>
          <w:szCs w:val="20"/>
        </w:rPr>
        <w:t>Catherine GUILLAUD</w:t>
      </w:r>
      <w:r w:rsidR="00E32F8E">
        <w:rPr>
          <w:rFonts w:ascii="Arial" w:hAnsi="Arial" w:cs="Arial"/>
          <w:sz w:val="20"/>
          <w:szCs w:val="20"/>
        </w:rPr>
        <w:t>, Apolline HOUPPE</w:t>
      </w:r>
      <w:r w:rsidR="0012588B" w:rsidRPr="000E5E37">
        <w:rPr>
          <w:rFonts w:ascii="Arial" w:hAnsi="Arial" w:cs="Arial"/>
          <w:sz w:val="20"/>
          <w:szCs w:val="20"/>
        </w:rPr>
        <w:br/>
      </w:r>
      <w:r w:rsidR="00E32F8E">
        <w:rPr>
          <w:rFonts w:ascii="Arial" w:hAnsi="Arial" w:cs="Arial"/>
          <w:sz w:val="20"/>
          <w:szCs w:val="20"/>
        </w:rPr>
        <w:t>M.</w:t>
      </w:r>
      <w:r w:rsidR="000E5E37" w:rsidRPr="000E5E37">
        <w:rPr>
          <w:rFonts w:ascii="Arial" w:hAnsi="Arial" w:cs="Arial"/>
          <w:sz w:val="20"/>
          <w:szCs w:val="20"/>
        </w:rPr>
        <w:t xml:space="preserve"> Philippe</w:t>
      </w:r>
      <w:r w:rsidR="00072A5D" w:rsidRPr="000E5E37">
        <w:rPr>
          <w:rFonts w:ascii="Arial" w:hAnsi="Arial" w:cs="Arial"/>
          <w:sz w:val="20"/>
          <w:szCs w:val="20"/>
        </w:rPr>
        <w:t xml:space="preserve"> DELCOURT, Denis BERNARD, Joseph </w:t>
      </w:r>
      <w:r w:rsidR="0012588B" w:rsidRPr="000E5E37">
        <w:rPr>
          <w:rFonts w:ascii="Arial" w:hAnsi="Arial" w:cs="Arial"/>
          <w:sz w:val="20"/>
          <w:szCs w:val="20"/>
        </w:rPr>
        <w:t>BEGHIN</w:t>
      </w:r>
      <w:r w:rsidR="00072A5D" w:rsidRPr="000E5E37">
        <w:rPr>
          <w:rFonts w:ascii="Arial" w:hAnsi="Arial" w:cs="Arial"/>
          <w:sz w:val="20"/>
          <w:szCs w:val="20"/>
        </w:rPr>
        <w:t>, Patrice COUSIN, Geoffrey INGELAERE, Gautier DHORDAIN</w:t>
      </w:r>
      <w:r w:rsidRPr="000E5E37">
        <w:rPr>
          <w:rFonts w:ascii="Arial" w:hAnsi="Arial" w:cs="Arial"/>
          <w:sz w:val="20"/>
          <w:szCs w:val="20"/>
        </w:rPr>
        <w:t xml:space="preserve">, </w:t>
      </w:r>
      <w:r w:rsidR="000E5E37" w:rsidRPr="000E5E37">
        <w:rPr>
          <w:rFonts w:ascii="Arial" w:hAnsi="Arial" w:cs="Arial"/>
          <w:sz w:val="20"/>
          <w:szCs w:val="20"/>
        </w:rPr>
        <w:t>Yann GRANICHER</w:t>
      </w:r>
      <w:r w:rsidR="000E5E37">
        <w:rPr>
          <w:rFonts w:ascii="Arial" w:hAnsi="Arial" w:cs="Arial"/>
          <w:sz w:val="20"/>
          <w:szCs w:val="20"/>
        </w:rPr>
        <w:t xml:space="preserve">, </w:t>
      </w:r>
      <w:r w:rsidR="000E5E37" w:rsidRPr="000E5E37">
        <w:rPr>
          <w:rFonts w:ascii="Arial" w:hAnsi="Arial" w:cs="Arial"/>
          <w:sz w:val="20"/>
          <w:szCs w:val="20"/>
        </w:rPr>
        <w:t>Jean-François MAHIEU</w:t>
      </w:r>
      <w:r w:rsidR="000E5E37">
        <w:rPr>
          <w:rFonts w:ascii="Arial" w:hAnsi="Arial" w:cs="Arial"/>
          <w:sz w:val="20"/>
          <w:szCs w:val="20"/>
        </w:rPr>
        <w:t xml:space="preserve">, </w:t>
      </w:r>
      <w:r w:rsidR="00E32F8E" w:rsidRPr="000E5E37">
        <w:rPr>
          <w:rFonts w:ascii="Arial" w:hAnsi="Arial" w:cs="Arial"/>
          <w:sz w:val="20"/>
          <w:szCs w:val="20"/>
        </w:rPr>
        <w:t>Gérald PADE</w:t>
      </w:r>
      <w:r w:rsidR="00E32F8E">
        <w:rPr>
          <w:rFonts w:ascii="Arial" w:hAnsi="Arial" w:cs="Arial"/>
          <w:sz w:val="20"/>
          <w:szCs w:val="20"/>
        </w:rPr>
        <w:t>,</w:t>
      </w:r>
      <w:r w:rsidR="00E32F8E" w:rsidRPr="000E5E37">
        <w:rPr>
          <w:rFonts w:ascii="Arial" w:hAnsi="Arial" w:cs="Arial"/>
          <w:sz w:val="20"/>
          <w:szCs w:val="20"/>
        </w:rPr>
        <w:t xml:space="preserve"> Franck ROUX</w:t>
      </w:r>
      <w:r w:rsidR="00072A5D" w:rsidRPr="000E5E37">
        <w:rPr>
          <w:rFonts w:ascii="Arial" w:hAnsi="Arial" w:cs="Arial"/>
          <w:sz w:val="20"/>
          <w:szCs w:val="20"/>
        </w:rPr>
        <w:t>.</w:t>
      </w:r>
      <w:r w:rsidRPr="000E5E37">
        <w:rPr>
          <w:rFonts w:ascii="Arial" w:hAnsi="Arial" w:cs="Arial"/>
          <w:sz w:val="20"/>
          <w:szCs w:val="20"/>
        </w:rPr>
        <w:t xml:space="preserve"> </w:t>
      </w:r>
    </w:p>
    <w:p w14:paraId="4418DBD3" w14:textId="4EE0BE26" w:rsidR="00072A5D" w:rsidRPr="000E5E37" w:rsidRDefault="00072A5D" w:rsidP="00072A5D">
      <w:pPr>
        <w:rPr>
          <w:rFonts w:ascii="Arial" w:hAnsi="Arial" w:cs="Arial"/>
          <w:sz w:val="20"/>
          <w:szCs w:val="20"/>
        </w:rPr>
      </w:pPr>
      <w:r w:rsidRPr="000E5E37">
        <w:rPr>
          <w:rFonts w:ascii="Arial" w:hAnsi="Arial" w:cs="Arial"/>
          <w:sz w:val="20"/>
          <w:szCs w:val="20"/>
        </w:rPr>
        <w:t>Excusé</w:t>
      </w:r>
      <w:r w:rsidR="00AE0B47">
        <w:rPr>
          <w:rFonts w:ascii="Arial" w:hAnsi="Arial" w:cs="Arial"/>
          <w:sz w:val="20"/>
          <w:szCs w:val="20"/>
        </w:rPr>
        <w:t>e</w:t>
      </w:r>
      <w:r w:rsidR="00C468B2">
        <w:rPr>
          <w:rFonts w:ascii="Arial" w:hAnsi="Arial" w:cs="Arial"/>
          <w:sz w:val="20"/>
          <w:szCs w:val="20"/>
        </w:rPr>
        <w:t xml:space="preserve">s : M. </w:t>
      </w:r>
      <w:r w:rsidR="00C468B2" w:rsidRPr="000E5E37">
        <w:rPr>
          <w:rFonts w:ascii="Arial" w:hAnsi="Arial" w:cs="Arial"/>
          <w:sz w:val="20"/>
          <w:szCs w:val="20"/>
        </w:rPr>
        <w:t>Amaury DIDELOT</w:t>
      </w:r>
      <w:r w:rsidR="00C468B2">
        <w:rPr>
          <w:rFonts w:ascii="Arial" w:hAnsi="Arial" w:cs="Arial"/>
          <w:sz w:val="20"/>
          <w:szCs w:val="20"/>
        </w:rPr>
        <w:t xml:space="preserve"> pouvoir à M. Patrice COUSIN,</w:t>
      </w:r>
      <w:r w:rsidRPr="000E5E37">
        <w:rPr>
          <w:rFonts w:ascii="Arial" w:hAnsi="Arial" w:cs="Arial"/>
          <w:sz w:val="20"/>
          <w:szCs w:val="20"/>
        </w:rPr>
        <w:t xml:space="preserve"> Mme</w:t>
      </w:r>
      <w:r w:rsidR="000E5E37">
        <w:rPr>
          <w:rFonts w:ascii="Arial" w:hAnsi="Arial" w:cs="Arial"/>
          <w:sz w:val="20"/>
          <w:szCs w:val="20"/>
        </w:rPr>
        <w:t xml:space="preserve"> </w:t>
      </w:r>
      <w:r w:rsidR="000E5E37" w:rsidRPr="000E5E37">
        <w:rPr>
          <w:rFonts w:ascii="Arial" w:hAnsi="Arial" w:cs="Arial"/>
          <w:sz w:val="20"/>
          <w:szCs w:val="20"/>
        </w:rPr>
        <w:t>Valérie FIEVET</w:t>
      </w:r>
      <w:r w:rsidRPr="000E5E37">
        <w:rPr>
          <w:rFonts w:ascii="Arial" w:hAnsi="Arial" w:cs="Arial"/>
          <w:sz w:val="20"/>
          <w:szCs w:val="20"/>
        </w:rPr>
        <w:t xml:space="preserve"> pouvoir à Mme </w:t>
      </w:r>
      <w:r w:rsidR="000E5E37" w:rsidRPr="000E5E37">
        <w:rPr>
          <w:rFonts w:ascii="Arial" w:hAnsi="Arial" w:cs="Arial"/>
          <w:sz w:val="20"/>
          <w:szCs w:val="20"/>
        </w:rPr>
        <w:t>Chloé LEMAIRE</w:t>
      </w:r>
      <w:r w:rsidRPr="000E5E37">
        <w:rPr>
          <w:rFonts w:ascii="Arial" w:hAnsi="Arial" w:cs="Arial"/>
          <w:sz w:val="20"/>
          <w:szCs w:val="20"/>
        </w:rPr>
        <w:t>, Mme</w:t>
      </w:r>
      <w:r w:rsidR="000E5E37">
        <w:rPr>
          <w:rFonts w:ascii="Arial" w:hAnsi="Arial" w:cs="Arial"/>
          <w:sz w:val="20"/>
          <w:szCs w:val="20"/>
        </w:rPr>
        <w:t xml:space="preserve"> </w:t>
      </w:r>
      <w:r w:rsidR="000E5E37" w:rsidRPr="000E5E37">
        <w:rPr>
          <w:rFonts w:ascii="Arial" w:hAnsi="Arial" w:cs="Arial"/>
          <w:sz w:val="20"/>
          <w:szCs w:val="20"/>
        </w:rPr>
        <w:t>Véronique THOMAS</w:t>
      </w:r>
      <w:r w:rsidRPr="000E5E37">
        <w:rPr>
          <w:rFonts w:ascii="Arial" w:hAnsi="Arial" w:cs="Arial"/>
          <w:sz w:val="20"/>
          <w:szCs w:val="20"/>
        </w:rPr>
        <w:t xml:space="preserve"> pouvoir à </w:t>
      </w:r>
      <w:r w:rsidR="000E5E37">
        <w:rPr>
          <w:rFonts w:ascii="Arial" w:hAnsi="Arial" w:cs="Arial"/>
          <w:sz w:val="20"/>
          <w:szCs w:val="20"/>
        </w:rPr>
        <w:t xml:space="preserve">Mme </w:t>
      </w:r>
      <w:r w:rsidR="000E5E37" w:rsidRPr="000E5E37">
        <w:rPr>
          <w:rFonts w:ascii="Arial" w:hAnsi="Arial" w:cs="Arial"/>
          <w:sz w:val="20"/>
          <w:szCs w:val="20"/>
        </w:rPr>
        <w:t>Catherine GUILLAUD</w:t>
      </w:r>
      <w:r w:rsidRPr="000E5E37">
        <w:rPr>
          <w:rFonts w:ascii="Arial" w:hAnsi="Arial" w:cs="Arial"/>
          <w:sz w:val="20"/>
          <w:szCs w:val="20"/>
        </w:rPr>
        <w:t>, M</w:t>
      </w:r>
      <w:r w:rsidR="009F1D9B">
        <w:rPr>
          <w:rFonts w:ascii="Arial" w:hAnsi="Arial" w:cs="Arial"/>
          <w:sz w:val="20"/>
          <w:szCs w:val="20"/>
        </w:rPr>
        <w:t xml:space="preserve">me Florence </w:t>
      </w:r>
      <w:r w:rsidR="000E5E37">
        <w:rPr>
          <w:rFonts w:ascii="Arial" w:hAnsi="Arial" w:cs="Arial"/>
          <w:sz w:val="20"/>
          <w:szCs w:val="20"/>
        </w:rPr>
        <w:t>MUGGEO</w:t>
      </w:r>
      <w:r w:rsidR="00AE0B47">
        <w:rPr>
          <w:rFonts w:ascii="Arial" w:hAnsi="Arial" w:cs="Arial"/>
          <w:sz w:val="20"/>
          <w:szCs w:val="20"/>
        </w:rPr>
        <w:t xml:space="preserve"> à M Denis BERNARD</w:t>
      </w:r>
      <w:r w:rsidR="009F1D9B">
        <w:rPr>
          <w:rFonts w:ascii="Arial" w:hAnsi="Arial" w:cs="Arial"/>
          <w:sz w:val="20"/>
          <w:szCs w:val="20"/>
        </w:rPr>
        <w:t>.</w:t>
      </w:r>
    </w:p>
    <w:p w14:paraId="2392EDE9" w14:textId="5CCAAF02" w:rsidR="00D22124" w:rsidRPr="000E5E37" w:rsidRDefault="00072A5D" w:rsidP="00072A5D">
      <w:pPr>
        <w:spacing w:before="120"/>
        <w:rPr>
          <w:rFonts w:ascii="Arial" w:hAnsi="Arial" w:cs="Arial"/>
          <w:sz w:val="20"/>
          <w:szCs w:val="20"/>
        </w:rPr>
      </w:pPr>
      <w:r w:rsidRPr="000E5E37">
        <w:rPr>
          <w:rFonts w:ascii="Arial" w:hAnsi="Arial" w:cs="Arial"/>
          <w:b/>
          <w:sz w:val="20"/>
          <w:szCs w:val="20"/>
        </w:rPr>
        <w:t>Secrétaire de séance :</w:t>
      </w:r>
      <w:r w:rsidRPr="000E5E37">
        <w:rPr>
          <w:rFonts w:ascii="Arial" w:hAnsi="Arial" w:cs="Arial"/>
          <w:sz w:val="20"/>
          <w:szCs w:val="20"/>
        </w:rPr>
        <w:t xml:space="preserve"> M. Denis BERNARD</w:t>
      </w:r>
    </w:p>
    <w:p w14:paraId="22EDD061" w14:textId="278E21EE" w:rsidR="006555A6" w:rsidRDefault="007F4CF4">
      <w:pPr>
        <w:widowControl w:val="0"/>
        <w:spacing w:after="120" w:line="240" w:lineRule="auto"/>
        <w:rPr>
          <w:rFonts w:ascii="Arial" w:hAnsi="Arial" w:cs="Arial"/>
          <w:b/>
          <w:u w:val="single"/>
        </w:rPr>
      </w:pPr>
      <w:r>
        <w:rPr>
          <w:rFonts w:ascii="Arial" w:hAnsi="Arial" w:cs="Arial"/>
          <w:b/>
          <w:u w:val="single"/>
        </w:rPr>
        <w:t>ORDRE DU JOUR :</w:t>
      </w:r>
    </w:p>
    <w:p w14:paraId="185FDB54" w14:textId="4D05E6B6" w:rsidR="006555A6" w:rsidRPr="00072A5D" w:rsidRDefault="00D96AD6" w:rsidP="00072A5D">
      <w:pPr>
        <w:pStyle w:val="Corpsdetexte"/>
        <w:rPr>
          <w:rFonts w:ascii="Arial" w:hAnsi="Arial" w:cs="Arial"/>
          <w:sz w:val="20"/>
          <w:szCs w:val="20"/>
        </w:rPr>
      </w:pPr>
      <w:r w:rsidRPr="00072A5D">
        <w:rPr>
          <w:rFonts w:ascii="Arial" w:hAnsi="Arial" w:cs="Arial"/>
          <w:sz w:val="20"/>
          <w:szCs w:val="20"/>
        </w:rPr>
        <w:t>M le Maire demande d’ajoute</w:t>
      </w:r>
      <w:r w:rsidR="009F1D9B">
        <w:rPr>
          <w:rFonts w:ascii="Arial" w:hAnsi="Arial" w:cs="Arial"/>
          <w:sz w:val="20"/>
          <w:szCs w:val="20"/>
        </w:rPr>
        <w:t xml:space="preserve">r un point à l’ordre du jour : </w:t>
      </w:r>
      <w:r w:rsidRPr="00072A5D">
        <w:rPr>
          <w:rFonts w:ascii="Arial" w:hAnsi="Arial" w:cs="Arial"/>
          <w:sz w:val="20"/>
          <w:szCs w:val="20"/>
        </w:rPr>
        <w:t xml:space="preserve">Subvention exceptionnelle aux anciens combattants pour acheter </w:t>
      </w:r>
      <w:r w:rsidR="00AE0B47">
        <w:rPr>
          <w:rFonts w:ascii="Arial" w:hAnsi="Arial" w:cs="Arial"/>
          <w:sz w:val="20"/>
          <w:szCs w:val="20"/>
        </w:rPr>
        <w:t>leur</w:t>
      </w:r>
      <w:r w:rsidRPr="00072A5D">
        <w:rPr>
          <w:rFonts w:ascii="Arial" w:hAnsi="Arial" w:cs="Arial"/>
          <w:sz w:val="20"/>
          <w:szCs w:val="20"/>
        </w:rPr>
        <w:t xml:space="preserve"> nouveau drapeau. </w:t>
      </w:r>
      <w:r w:rsidR="00072A5D" w:rsidRPr="00072A5D">
        <w:rPr>
          <w:rFonts w:ascii="Arial" w:hAnsi="Arial" w:cs="Arial"/>
          <w:sz w:val="20"/>
          <w:szCs w:val="20"/>
        </w:rPr>
        <w:br/>
      </w:r>
      <w:r w:rsidRPr="00072A5D">
        <w:rPr>
          <w:rFonts w:ascii="Arial" w:hAnsi="Arial" w:cs="Arial"/>
          <w:sz w:val="20"/>
          <w:szCs w:val="20"/>
        </w:rPr>
        <w:t xml:space="preserve"> </w:t>
      </w:r>
      <w:r w:rsidRPr="009F1D9B">
        <w:rPr>
          <w:rFonts w:ascii="Arial" w:hAnsi="Arial" w:cs="Arial"/>
          <w:i/>
          <w:sz w:val="20"/>
          <w:szCs w:val="20"/>
        </w:rPr>
        <w:t>Décision du Conseil : Accord à l’unanimité</w:t>
      </w:r>
    </w:p>
    <w:p w14:paraId="66A8D55D" w14:textId="77777777" w:rsidR="00D22124" w:rsidRPr="00D22124" w:rsidRDefault="00F13C22">
      <w:pPr>
        <w:widowControl w:val="0"/>
        <w:spacing w:after="0" w:line="240" w:lineRule="auto"/>
        <w:rPr>
          <w:rFonts w:ascii="Arial" w:hAnsi="Arial" w:cs="Arial"/>
          <w:b/>
          <w:sz w:val="20"/>
          <w:szCs w:val="20"/>
        </w:rPr>
      </w:pPr>
      <w:r w:rsidRPr="00D22124">
        <w:rPr>
          <w:rFonts w:ascii="Arial" w:hAnsi="Arial" w:cs="Arial"/>
          <w:b/>
          <w:sz w:val="20"/>
          <w:szCs w:val="20"/>
        </w:rPr>
        <w:t xml:space="preserve">1 -  </w:t>
      </w:r>
      <w:r w:rsidR="007F4CF4" w:rsidRPr="00D22124">
        <w:rPr>
          <w:rFonts w:ascii="Arial" w:hAnsi="Arial" w:cs="Arial"/>
          <w:b/>
          <w:sz w:val="20"/>
          <w:szCs w:val="20"/>
        </w:rPr>
        <w:t xml:space="preserve">Approbation du compte-rendu de la séance du </w:t>
      </w:r>
      <w:r w:rsidR="00376C62" w:rsidRPr="00D22124">
        <w:rPr>
          <w:rFonts w:ascii="Arial" w:hAnsi="Arial" w:cs="Arial"/>
          <w:b/>
          <w:sz w:val="20"/>
          <w:szCs w:val="20"/>
        </w:rPr>
        <w:t>06</w:t>
      </w:r>
      <w:r w:rsidR="00E8163D" w:rsidRPr="00D22124">
        <w:rPr>
          <w:rFonts w:ascii="Arial" w:hAnsi="Arial" w:cs="Arial"/>
          <w:b/>
          <w:sz w:val="20"/>
          <w:szCs w:val="20"/>
        </w:rPr>
        <w:t>/0</w:t>
      </w:r>
      <w:r w:rsidR="00376C62" w:rsidRPr="00D22124">
        <w:rPr>
          <w:rFonts w:ascii="Arial" w:hAnsi="Arial" w:cs="Arial"/>
          <w:b/>
          <w:sz w:val="20"/>
          <w:szCs w:val="20"/>
        </w:rPr>
        <w:t>7</w:t>
      </w:r>
      <w:r w:rsidR="007F4CF4" w:rsidRPr="00D22124">
        <w:rPr>
          <w:rFonts w:ascii="Arial" w:hAnsi="Arial" w:cs="Arial"/>
          <w:b/>
          <w:sz w:val="20"/>
          <w:szCs w:val="20"/>
        </w:rPr>
        <w:t>/2022</w:t>
      </w:r>
      <w:r w:rsidR="00072A5D" w:rsidRPr="00D22124">
        <w:rPr>
          <w:rFonts w:ascii="Arial" w:hAnsi="Arial" w:cs="Arial"/>
          <w:b/>
          <w:sz w:val="20"/>
          <w:szCs w:val="20"/>
        </w:rPr>
        <w:t xml:space="preserve">. </w:t>
      </w:r>
    </w:p>
    <w:p w14:paraId="025B0C3E" w14:textId="4453EA6A" w:rsidR="00621777" w:rsidRDefault="009F1D9B">
      <w:pPr>
        <w:widowControl w:val="0"/>
        <w:spacing w:after="0" w:line="240" w:lineRule="auto"/>
        <w:rPr>
          <w:rFonts w:ascii="Arial" w:hAnsi="Arial" w:cs="Arial"/>
          <w:i/>
          <w:sz w:val="20"/>
          <w:szCs w:val="20"/>
        </w:rPr>
      </w:pPr>
      <w:r w:rsidRPr="009F1D9B">
        <w:rPr>
          <w:rFonts w:ascii="Arial" w:hAnsi="Arial" w:cs="Arial"/>
          <w:i/>
          <w:sz w:val="20"/>
          <w:szCs w:val="20"/>
        </w:rPr>
        <w:t>Décision du Conseil : Accord à l’unanimité</w:t>
      </w:r>
    </w:p>
    <w:p w14:paraId="6254BA86" w14:textId="77777777" w:rsidR="009F1D9B" w:rsidRDefault="009F1D9B">
      <w:pPr>
        <w:widowControl w:val="0"/>
        <w:spacing w:after="0" w:line="240" w:lineRule="auto"/>
        <w:rPr>
          <w:rFonts w:ascii="Arial" w:hAnsi="Arial" w:cs="Arial"/>
          <w:sz w:val="20"/>
          <w:szCs w:val="20"/>
        </w:rPr>
      </w:pPr>
    </w:p>
    <w:p w14:paraId="79F14AB6" w14:textId="77777777" w:rsidR="00D50921" w:rsidRPr="00D22124" w:rsidRDefault="00F13C22">
      <w:pPr>
        <w:widowControl w:val="0"/>
        <w:spacing w:after="0" w:line="240" w:lineRule="auto"/>
        <w:rPr>
          <w:rFonts w:ascii="Arial" w:hAnsi="Arial" w:cs="Arial"/>
          <w:b/>
          <w:sz w:val="20"/>
          <w:szCs w:val="20"/>
        </w:rPr>
      </w:pPr>
      <w:r w:rsidRPr="00D22124">
        <w:rPr>
          <w:rFonts w:ascii="Arial" w:hAnsi="Arial" w:cs="Arial"/>
          <w:b/>
          <w:sz w:val="20"/>
          <w:szCs w:val="20"/>
        </w:rPr>
        <w:t>2</w:t>
      </w:r>
      <w:r w:rsidR="007F4CF4" w:rsidRPr="00D22124">
        <w:rPr>
          <w:rFonts w:ascii="Arial" w:hAnsi="Arial" w:cs="Arial"/>
          <w:b/>
          <w:sz w:val="20"/>
          <w:szCs w:val="20"/>
        </w:rPr>
        <w:t xml:space="preserve"> –  </w:t>
      </w:r>
      <w:r w:rsidR="00376C62" w:rsidRPr="00D22124">
        <w:rPr>
          <w:rFonts w:ascii="Arial" w:hAnsi="Arial" w:cs="Arial"/>
          <w:b/>
          <w:sz w:val="20"/>
          <w:szCs w:val="20"/>
        </w:rPr>
        <w:t>Convention d’adhésion aux services de prévention du Cdg59 Pôle Santé au Travail</w:t>
      </w:r>
    </w:p>
    <w:p w14:paraId="38CC1E0F" w14:textId="77777777" w:rsidR="00A0549B" w:rsidRPr="00072A5D" w:rsidRDefault="006A7538">
      <w:pPr>
        <w:widowControl w:val="0"/>
        <w:spacing w:after="0" w:line="240" w:lineRule="auto"/>
        <w:rPr>
          <w:rFonts w:ascii="Arial" w:hAnsi="Arial" w:cs="Arial"/>
          <w:sz w:val="20"/>
          <w:szCs w:val="20"/>
        </w:rPr>
      </w:pPr>
      <w:r w:rsidRPr="00072A5D">
        <w:rPr>
          <w:rFonts w:ascii="Arial" w:hAnsi="Arial" w:cs="Arial"/>
          <w:sz w:val="20"/>
          <w:szCs w:val="20"/>
        </w:rPr>
        <w:t>Suite à la parution du décret n°2022-551 du 13 avril 2022 relatif aux services de médecine de prévention dans la fonction publique territoriale, les actions des psychologues, ergonomes, préventeurs, assistantes sociales, infirmières du travail sont désormais organisées par les médecins du travail du pôle prévention santé au travail</w:t>
      </w:r>
      <w:r w:rsidR="00997A69" w:rsidRPr="00072A5D">
        <w:rPr>
          <w:rFonts w:ascii="Arial" w:hAnsi="Arial" w:cs="Arial"/>
          <w:sz w:val="20"/>
          <w:szCs w:val="20"/>
        </w:rPr>
        <w:t xml:space="preserve"> (PPST)</w:t>
      </w:r>
      <w:r w:rsidRPr="00072A5D">
        <w:rPr>
          <w:rFonts w:ascii="Arial" w:hAnsi="Arial" w:cs="Arial"/>
          <w:sz w:val="20"/>
          <w:szCs w:val="20"/>
        </w:rPr>
        <w:t xml:space="preserve"> du centre de gestion. </w:t>
      </w:r>
      <w:r w:rsidR="00997A69" w:rsidRPr="00072A5D">
        <w:rPr>
          <w:rFonts w:ascii="Arial" w:hAnsi="Arial" w:cs="Arial"/>
          <w:sz w:val="20"/>
          <w:szCs w:val="20"/>
        </w:rPr>
        <w:t>Le PPST intervient aussi bien pour le suivi individuel des agents que pour une approche pluridisciplinaire</w:t>
      </w:r>
      <w:r w:rsidR="00A0549B" w:rsidRPr="00072A5D">
        <w:rPr>
          <w:rFonts w:ascii="Arial" w:hAnsi="Arial" w:cs="Arial"/>
          <w:sz w:val="20"/>
          <w:szCs w:val="20"/>
        </w:rPr>
        <w:t>.</w:t>
      </w:r>
    </w:p>
    <w:p w14:paraId="09A9EC43" w14:textId="1BBD78BE" w:rsidR="00A0549B" w:rsidRPr="00072A5D" w:rsidRDefault="006A7538">
      <w:pPr>
        <w:widowControl w:val="0"/>
        <w:spacing w:after="0" w:line="240" w:lineRule="auto"/>
        <w:rPr>
          <w:rFonts w:ascii="Arial" w:hAnsi="Arial" w:cs="Arial"/>
          <w:sz w:val="20"/>
          <w:szCs w:val="20"/>
        </w:rPr>
      </w:pPr>
      <w:r w:rsidRPr="00072A5D">
        <w:rPr>
          <w:rFonts w:ascii="Arial" w:hAnsi="Arial" w:cs="Arial"/>
          <w:sz w:val="20"/>
          <w:szCs w:val="20"/>
        </w:rPr>
        <w:t xml:space="preserve">Pour tenir compte de cette évolution, </w:t>
      </w:r>
      <w:r w:rsidR="00A0549B" w:rsidRPr="00072A5D">
        <w:rPr>
          <w:rFonts w:ascii="Arial" w:hAnsi="Arial" w:cs="Arial"/>
          <w:sz w:val="20"/>
          <w:szCs w:val="20"/>
        </w:rPr>
        <w:t>la</w:t>
      </w:r>
      <w:r w:rsidRPr="00072A5D">
        <w:rPr>
          <w:rFonts w:ascii="Arial" w:hAnsi="Arial" w:cs="Arial"/>
          <w:sz w:val="20"/>
          <w:szCs w:val="20"/>
        </w:rPr>
        <w:t xml:space="preserve"> facturation</w:t>
      </w:r>
      <w:r w:rsidR="00A0549B" w:rsidRPr="00072A5D">
        <w:rPr>
          <w:rFonts w:ascii="Arial" w:hAnsi="Arial" w:cs="Arial"/>
          <w:sz w:val="20"/>
          <w:szCs w:val="20"/>
        </w:rPr>
        <w:t xml:space="preserve"> évolue :</w:t>
      </w:r>
      <w:r w:rsidR="00997A69" w:rsidRPr="00072A5D">
        <w:rPr>
          <w:rFonts w:ascii="Arial" w:hAnsi="Arial" w:cs="Arial"/>
          <w:sz w:val="20"/>
          <w:szCs w:val="20"/>
        </w:rPr>
        <w:t xml:space="preserve"> </w:t>
      </w:r>
      <w:r w:rsidR="00A0549B" w:rsidRPr="00072A5D">
        <w:rPr>
          <w:rFonts w:ascii="Arial" w:hAnsi="Arial" w:cs="Arial"/>
          <w:sz w:val="20"/>
          <w:szCs w:val="20"/>
        </w:rPr>
        <w:t>la</w:t>
      </w:r>
      <w:r w:rsidRPr="00072A5D">
        <w:rPr>
          <w:rFonts w:ascii="Arial" w:hAnsi="Arial" w:cs="Arial"/>
          <w:sz w:val="20"/>
          <w:szCs w:val="20"/>
        </w:rPr>
        <w:t xml:space="preserve"> </w:t>
      </w:r>
      <w:r w:rsidR="00376C62" w:rsidRPr="00072A5D">
        <w:rPr>
          <w:rFonts w:ascii="Arial" w:hAnsi="Arial" w:cs="Arial"/>
          <w:sz w:val="20"/>
          <w:szCs w:val="20"/>
        </w:rPr>
        <w:t xml:space="preserve">contribution annuelle </w:t>
      </w:r>
      <w:r w:rsidR="00A0549B" w:rsidRPr="00072A5D">
        <w:rPr>
          <w:rFonts w:ascii="Arial" w:hAnsi="Arial" w:cs="Arial"/>
          <w:sz w:val="20"/>
          <w:szCs w:val="20"/>
        </w:rPr>
        <w:t xml:space="preserve">est </w:t>
      </w:r>
      <w:r w:rsidR="00376C62" w:rsidRPr="00072A5D">
        <w:rPr>
          <w:rFonts w:ascii="Arial" w:hAnsi="Arial" w:cs="Arial"/>
          <w:sz w:val="20"/>
          <w:szCs w:val="20"/>
        </w:rPr>
        <w:t>de 85€ par agent</w:t>
      </w:r>
      <w:r w:rsidR="00A0549B" w:rsidRPr="00072A5D">
        <w:rPr>
          <w:rFonts w:ascii="Arial" w:hAnsi="Arial" w:cs="Arial"/>
          <w:sz w:val="20"/>
          <w:szCs w:val="20"/>
        </w:rPr>
        <w:t xml:space="preserve"> (suivi médical et actions de prévention individuelles prescrites par le médecin du travail) et de 400€ la journée d’intervention pour les actions spécifiques réalisées à la demande de l’employeur (ACFI ou préventeur, psychologue du travail, ergonome, assistante sociale). Ces tarifs </w:t>
      </w:r>
      <w:r w:rsidR="00AE0B47" w:rsidRPr="00072A5D">
        <w:rPr>
          <w:rFonts w:ascii="Arial" w:hAnsi="Arial" w:cs="Arial"/>
          <w:sz w:val="20"/>
          <w:szCs w:val="20"/>
        </w:rPr>
        <w:t>entrent</w:t>
      </w:r>
      <w:r w:rsidR="00A0549B" w:rsidRPr="00072A5D">
        <w:rPr>
          <w:rFonts w:ascii="Arial" w:hAnsi="Arial" w:cs="Arial"/>
          <w:sz w:val="20"/>
          <w:szCs w:val="20"/>
        </w:rPr>
        <w:t xml:space="preserve"> en vigueur à compter du 01/01/2023.</w:t>
      </w:r>
    </w:p>
    <w:p w14:paraId="56D96C67" w14:textId="54BBE4B9" w:rsidR="006555A6" w:rsidRPr="00072A5D" w:rsidRDefault="00A0549B">
      <w:pPr>
        <w:widowControl w:val="0"/>
        <w:spacing w:after="0" w:line="240" w:lineRule="auto"/>
        <w:rPr>
          <w:rFonts w:ascii="Arial" w:hAnsi="Arial" w:cs="Arial"/>
          <w:sz w:val="20"/>
          <w:szCs w:val="20"/>
        </w:rPr>
      </w:pPr>
      <w:r w:rsidRPr="00072A5D">
        <w:rPr>
          <w:rFonts w:ascii="Arial" w:hAnsi="Arial" w:cs="Arial"/>
          <w:sz w:val="20"/>
          <w:szCs w:val="20"/>
        </w:rPr>
        <w:t>Dans la convention précédente, le coût était de 760€ la journée d’intervention du médecin du travail, 76€ la visite médicale et 280€ la journée pour les actions spécifiques.</w:t>
      </w:r>
    </w:p>
    <w:p w14:paraId="47427B80" w14:textId="14F27FC9" w:rsidR="00120CF9" w:rsidRPr="00D50921" w:rsidRDefault="00120CF9">
      <w:pPr>
        <w:widowControl w:val="0"/>
        <w:spacing w:after="0" w:line="240" w:lineRule="auto"/>
        <w:rPr>
          <w:rFonts w:ascii="Arial" w:hAnsi="Arial" w:cs="Arial"/>
          <w:color w:val="0070C0"/>
          <w:sz w:val="20"/>
          <w:szCs w:val="20"/>
        </w:rPr>
      </w:pPr>
      <w:r w:rsidRPr="0044270E">
        <w:rPr>
          <w:rFonts w:eastAsia="Calibri" w:cs="Comic Sans MS"/>
          <w:i/>
          <w:sz w:val="20"/>
          <w:lang w:eastAsia="ar-SA"/>
        </w:rPr>
        <w:t>Décision du Conseil</w:t>
      </w:r>
      <w:r>
        <w:rPr>
          <w:rFonts w:eastAsia="Calibri" w:cs="Comic Sans MS"/>
          <w:sz w:val="20"/>
          <w:lang w:eastAsia="ar-SA"/>
        </w:rPr>
        <w:t> :</w:t>
      </w:r>
      <w:r w:rsidR="009819F7">
        <w:rPr>
          <w:rFonts w:eastAsia="Calibri" w:cs="Comic Sans MS"/>
          <w:sz w:val="20"/>
          <w:lang w:eastAsia="ar-SA"/>
        </w:rPr>
        <w:t xml:space="preserve"> approuvé à l’unanimité</w:t>
      </w:r>
    </w:p>
    <w:p w14:paraId="6E208FBF" w14:textId="77777777" w:rsidR="00621777" w:rsidRDefault="00621777">
      <w:pPr>
        <w:widowControl w:val="0"/>
        <w:spacing w:after="0" w:line="240" w:lineRule="auto"/>
        <w:rPr>
          <w:rFonts w:ascii="Arial" w:hAnsi="Arial" w:cs="Arial"/>
          <w:sz w:val="20"/>
          <w:szCs w:val="20"/>
        </w:rPr>
      </w:pPr>
    </w:p>
    <w:p w14:paraId="7237748A" w14:textId="77777777" w:rsidR="006555A6" w:rsidRPr="00D22124" w:rsidRDefault="00F13C22">
      <w:pPr>
        <w:widowControl w:val="0"/>
        <w:spacing w:after="0" w:line="240" w:lineRule="auto"/>
        <w:rPr>
          <w:rFonts w:ascii="Arial" w:hAnsi="Arial" w:cs="Arial"/>
          <w:b/>
          <w:sz w:val="20"/>
          <w:szCs w:val="20"/>
        </w:rPr>
      </w:pPr>
      <w:r w:rsidRPr="00D22124">
        <w:rPr>
          <w:rFonts w:ascii="Arial" w:hAnsi="Arial" w:cs="Arial"/>
          <w:b/>
          <w:sz w:val="20"/>
          <w:szCs w:val="20"/>
        </w:rPr>
        <w:t>3</w:t>
      </w:r>
      <w:r w:rsidR="007F4CF4" w:rsidRPr="00D22124">
        <w:rPr>
          <w:rFonts w:ascii="Arial" w:hAnsi="Arial" w:cs="Arial"/>
          <w:b/>
          <w:sz w:val="20"/>
          <w:szCs w:val="20"/>
        </w:rPr>
        <w:t xml:space="preserve"> -  </w:t>
      </w:r>
      <w:r w:rsidR="00376C62" w:rsidRPr="00D22124">
        <w:rPr>
          <w:rFonts w:ascii="Arial" w:hAnsi="Arial" w:cs="Arial"/>
          <w:b/>
          <w:sz w:val="20"/>
          <w:szCs w:val="20"/>
        </w:rPr>
        <w:t>Tarif de location des salles</w:t>
      </w:r>
      <w:r w:rsidRPr="00D22124">
        <w:rPr>
          <w:rFonts w:ascii="Arial" w:hAnsi="Arial" w:cs="Arial"/>
          <w:b/>
          <w:sz w:val="20"/>
          <w:szCs w:val="20"/>
        </w:rPr>
        <w:t xml:space="preserve"> municipales</w:t>
      </w:r>
    </w:p>
    <w:p w14:paraId="547ED089" w14:textId="77777777" w:rsidR="00621777" w:rsidRPr="00072A5D" w:rsidRDefault="0015054E">
      <w:pPr>
        <w:widowControl w:val="0"/>
        <w:spacing w:after="0" w:line="240" w:lineRule="auto"/>
        <w:rPr>
          <w:rFonts w:ascii="Arial" w:hAnsi="Arial" w:cs="Arial"/>
          <w:sz w:val="20"/>
          <w:szCs w:val="20"/>
        </w:rPr>
      </w:pPr>
      <w:r w:rsidRPr="00072A5D">
        <w:rPr>
          <w:rFonts w:ascii="Arial" w:hAnsi="Arial" w:cs="Arial"/>
          <w:sz w:val="20"/>
          <w:szCs w:val="20"/>
        </w:rPr>
        <w:t xml:space="preserve">La dernière mise à jour des tarifs a été faite </w:t>
      </w:r>
      <w:r w:rsidR="002765A8" w:rsidRPr="00072A5D">
        <w:rPr>
          <w:rFonts w:ascii="Arial" w:hAnsi="Arial" w:cs="Arial"/>
          <w:sz w:val="20"/>
          <w:szCs w:val="20"/>
        </w:rPr>
        <w:t>le 15</w:t>
      </w:r>
      <w:r w:rsidRPr="00072A5D">
        <w:rPr>
          <w:rFonts w:ascii="Arial" w:hAnsi="Arial" w:cs="Arial"/>
          <w:sz w:val="20"/>
          <w:szCs w:val="20"/>
        </w:rPr>
        <w:t xml:space="preserve"> </w:t>
      </w:r>
      <w:r w:rsidR="00D13832" w:rsidRPr="00072A5D">
        <w:rPr>
          <w:rFonts w:ascii="Arial" w:hAnsi="Arial" w:cs="Arial"/>
          <w:sz w:val="20"/>
          <w:szCs w:val="20"/>
        </w:rPr>
        <w:t xml:space="preserve">novembre 2017 avec une adaptation </w:t>
      </w:r>
      <w:r w:rsidR="002765A8" w:rsidRPr="00072A5D">
        <w:rPr>
          <w:rFonts w:ascii="Arial" w:hAnsi="Arial" w:cs="Arial"/>
          <w:sz w:val="20"/>
          <w:szCs w:val="20"/>
        </w:rPr>
        <w:t xml:space="preserve">le 8 décembre 2021 du tarif de la location du Foyer rural </w:t>
      </w:r>
      <w:r w:rsidR="00D13832" w:rsidRPr="00072A5D">
        <w:rPr>
          <w:rFonts w:ascii="Arial" w:hAnsi="Arial" w:cs="Arial"/>
          <w:sz w:val="20"/>
          <w:szCs w:val="20"/>
        </w:rPr>
        <w:t xml:space="preserve">à titre gratuit pour les funérailles d’un </w:t>
      </w:r>
      <w:r w:rsidR="00525149" w:rsidRPr="00072A5D">
        <w:rPr>
          <w:rFonts w:ascii="Arial" w:hAnsi="Arial" w:cs="Arial"/>
          <w:sz w:val="20"/>
          <w:szCs w:val="20"/>
        </w:rPr>
        <w:t>membre d’une famille bachynoise.</w:t>
      </w:r>
    </w:p>
    <w:p w14:paraId="7758B776" w14:textId="77777777" w:rsidR="00525149" w:rsidRPr="00072A5D" w:rsidRDefault="00525149">
      <w:pPr>
        <w:widowControl w:val="0"/>
        <w:spacing w:after="0" w:line="240" w:lineRule="auto"/>
        <w:rPr>
          <w:rFonts w:ascii="Arial" w:hAnsi="Arial" w:cs="Arial"/>
          <w:sz w:val="20"/>
          <w:szCs w:val="20"/>
          <w:u w:val="single"/>
        </w:rPr>
      </w:pPr>
      <w:r w:rsidRPr="00072A5D">
        <w:rPr>
          <w:rFonts w:ascii="Arial" w:hAnsi="Arial" w:cs="Arial"/>
          <w:sz w:val="20"/>
          <w:szCs w:val="20"/>
          <w:u w:val="single"/>
        </w:rPr>
        <w:t>Modalités et dispositions relatives aux locations :</w:t>
      </w:r>
    </w:p>
    <w:p w14:paraId="21832B92" w14:textId="77777777" w:rsidR="00525149" w:rsidRPr="00072A5D" w:rsidRDefault="00525149" w:rsidP="00525149">
      <w:pPr>
        <w:pStyle w:val="NormalWeb"/>
        <w:numPr>
          <w:ilvl w:val="0"/>
          <w:numId w:val="5"/>
        </w:numPr>
        <w:jc w:val="both"/>
        <w:rPr>
          <w:rFonts w:ascii="Arial" w:hAnsi="Arial" w:cs="Comic Sans MS"/>
          <w:sz w:val="20"/>
          <w:szCs w:val="20"/>
        </w:rPr>
      </w:pPr>
      <w:r w:rsidRPr="00072A5D">
        <w:rPr>
          <w:rFonts w:ascii="Arial" w:hAnsi="Arial" w:cs="Comic Sans MS"/>
          <w:sz w:val="20"/>
          <w:szCs w:val="20"/>
        </w:rPr>
        <w:t>une caution de 200€ est demandée à chaque utilisateur lors de la remise des clés. Celle-ci sera rendue à l’intéressé après inventaire du matériel et état des lieux. Toute dégradation ou casse sera facturée au prix coûtant selon la délibération en date du 13/01/2012 ;</w:t>
      </w:r>
    </w:p>
    <w:p w14:paraId="402B43B3" w14:textId="77777777" w:rsidR="00525149" w:rsidRPr="00072A5D" w:rsidRDefault="00525149" w:rsidP="00525149">
      <w:pPr>
        <w:pStyle w:val="NormalWeb"/>
        <w:numPr>
          <w:ilvl w:val="0"/>
          <w:numId w:val="5"/>
        </w:numPr>
        <w:jc w:val="both"/>
        <w:rPr>
          <w:rFonts w:ascii="Arial" w:hAnsi="Arial" w:cs="Comic Sans MS"/>
          <w:sz w:val="20"/>
          <w:szCs w:val="20"/>
        </w:rPr>
      </w:pPr>
      <w:r w:rsidRPr="00072A5D">
        <w:rPr>
          <w:rFonts w:ascii="Arial" w:hAnsi="Arial" w:cs="Comic Sans MS"/>
          <w:sz w:val="20"/>
          <w:szCs w:val="20"/>
        </w:rPr>
        <w:t>un acompte de 150€ pour la Salle des Fêtes et de 75€ pour le Foyer Rural sera demandé au locataire le jour de la réservation. L’acompte sera déduit du montant de la location le jour de la remise des clés. Cet acompte ne pourra faire l’objet d’aucun remboursement en cas d’annulation de la réservation, sauf par décision du Conseil municipal pour motif exceptionnel et indépendant de la volonté du locataire.</w:t>
      </w:r>
    </w:p>
    <w:p w14:paraId="56D104B1" w14:textId="420E3BD4" w:rsidR="00525149" w:rsidRPr="00072A5D" w:rsidRDefault="00525149" w:rsidP="00525149">
      <w:pPr>
        <w:pStyle w:val="NormalWeb"/>
        <w:numPr>
          <w:ilvl w:val="0"/>
          <w:numId w:val="5"/>
        </w:numPr>
        <w:jc w:val="both"/>
        <w:rPr>
          <w:rFonts w:ascii="Arial" w:hAnsi="Arial" w:cs="Comic Sans MS"/>
          <w:sz w:val="20"/>
          <w:szCs w:val="20"/>
        </w:rPr>
      </w:pPr>
      <w:r w:rsidRPr="00072A5D">
        <w:rPr>
          <w:rFonts w:ascii="Arial" w:hAnsi="Arial" w:cs="Comic Sans MS"/>
          <w:sz w:val="20"/>
          <w:szCs w:val="20"/>
        </w:rPr>
        <w:t xml:space="preserve">les Associations locales de BACHY bénéficient chaque année de l’utilisation gratuite des salles pour assurer leur fonctionnement (manifestation, A.G., ….) et pourvoir à l’animation du  village. Il leur sera demandé </w:t>
      </w:r>
      <w:r w:rsidR="00100A3B" w:rsidRPr="00072A5D">
        <w:rPr>
          <w:rFonts w:ascii="Arial" w:hAnsi="Arial" w:cs="Comic Sans MS"/>
          <w:sz w:val="20"/>
          <w:szCs w:val="20"/>
        </w:rPr>
        <w:t>une</w:t>
      </w:r>
      <w:r w:rsidRPr="00072A5D">
        <w:rPr>
          <w:rFonts w:ascii="Arial" w:hAnsi="Arial" w:cs="Comic Sans MS"/>
          <w:sz w:val="20"/>
          <w:szCs w:val="20"/>
        </w:rPr>
        <w:t xml:space="preserve"> caution de 50€ qui leur sera rendu</w:t>
      </w:r>
      <w:r w:rsidR="00100A3B" w:rsidRPr="00072A5D">
        <w:rPr>
          <w:rFonts w:ascii="Arial" w:hAnsi="Arial" w:cs="Comic Sans MS"/>
          <w:sz w:val="20"/>
          <w:szCs w:val="20"/>
        </w:rPr>
        <w:t>e</w:t>
      </w:r>
      <w:r w:rsidRPr="00072A5D">
        <w:rPr>
          <w:rFonts w:ascii="Arial" w:hAnsi="Arial" w:cs="Comic Sans MS"/>
          <w:sz w:val="20"/>
          <w:szCs w:val="20"/>
        </w:rPr>
        <w:t xml:space="preserve"> après inventaire du matériel et état des lieux. Toute dégradation ou casse sera facturée au prix coutant selon la délibération en date du 13/01/2012.</w:t>
      </w:r>
      <w:r w:rsidRPr="00072A5D">
        <w:rPr>
          <w:rFonts w:ascii="Arial" w:hAnsi="Arial" w:cs="Comic Sans MS"/>
        </w:rPr>
        <w:t xml:space="preserve"> </w:t>
      </w:r>
      <w:r w:rsidRPr="00072A5D">
        <w:rPr>
          <w:rFonts w:ascii="Arial" w:hAnsi="Arial" w:cs="Comic Sans MS"/>
          <w:sz w:val="20"/>
          <w:szCs w:val="20"/>
        </w:rPr>
        <w:t>Pour d’autres usages, le tarif des habitants locaux sera appliqué ;</w:t>
      </w:r>
      <w:r w:rsidR="00D22124">
        <w:rPr>
          <w:rFonts w:ascii="Arial" w:hAnsi="Arial" w:cs="Comic Sans MS"/>
          <w:sz w:val="20"/>
          <w:szCs w:val="20"/>
        </w:rPr>
        <w:t xml:space="preserve"> </w:t>
      </w:r>
      <w:r w:rsidR="00B85E96">
        <w:rPr>
          <w:rFonts w:ascii="Arial" w:hAnsi="Arial" w:cs="Comic Sans MS"/>
          <w:sz w:val="20"/>
          <w:szCs w:val="20"/>
        </w:rPr>
        <w:br/>
      </w:r>
      <w:r w:rsidR="00B85E96" w:rsidRPr="00CB5F1F">
        <w:rPr>
          <w:rFonts w:ascii="Arial" w:hAnsi="Arial" w:cs="Comic Sans MS"/>
          <w:i/>
          <w:iCs/>
          <w:sz w:val="20"/>
          <w:szCs w:val="20"/>
        </w:rPr>
        <w:t xml:space="preserve">Suite aux remarques, le conseil décide que pour les associations : en dessous de 15€, les frais supplémentaires, suite à la </w:t>
      </w:r>
      <w:r w:rsidR="00CB5F1F" w:rsidRPr="00CB5F1F">
        <w:rPr>
          <w:rFonts w:ascii="Arial" w:hAnsi="Arial" w:cs="Comic Sans MS"/>
          <w:i/>
          <w:iCs/>
          <w:sz w:val="20"/>
          <w:szCs w:val="20"/>
        </w:rPr>
        <w:t>casse, ne</w:t>
      </w:r>
      <w:r w:rsidR="00B85E96" w:rsidRPr="00CB5F1F">
        <w:rPr>
          <w:rFonts w:ascii="Arial" w:hAnsi="Arial" w:cs="Comic Sans MS"/>
          <w:i/>
          <w:iCs/>
          <w:sz w:val="20"/>
          <w:szCs w:val="20"/>
        </w:rPr>
        <w:t xml:space="preserve"> seront pas réclamés</w:t>
      </w:r>
      <w:r w:rsidR="00B85E96">
        <w:rPr>
          <w:rFonts w:ascii="Arial" w:hAnsi="Arial" w:cs="Comic Sans MS"/>
          <w:sz w:val="20"/>
          <w:szCs w:val="20"/>
        </w:rPr>
        <w:t>.</w:t>
      </w:r>
    </w:p>
    <w:p w14:paraId="2BADCBE6" w14:textId="77777777" w:rsidR="00525149" w:rsidRPr="00072A5D" w:rsidRDefault="00525149" w:rsidP="00525149">
      <w:pPr>
        <w:pStyle w:val="Paragraphedeliste"/>
        <w:numPr>
          <w:ilvl w:val="0"/>
          <w:numId w:val="5"/>
        </w:numPr>
        <w:suppressAutoHyphens/>
        <w:overflowPunct w:val="0"/>
        <w:autoSpaceDE w:val="0"/>
        <w:spacing w:after="0" w:line="100" w:lineRule="atLeast"/>
        <w:jc w:val="both"/>
        <w:textAlignment w:val="baseline"/>
        <w:rPr>
          <w:rFonts w:ascii="Arial" w:hAnsi="Arial" w:cs="Arial"/>
          <w:sz w:val="20"/>
          <w:szCs w:val="20"/>
        </w:rPr>
      </w:pPr>
      <w:r w:rsidRPr="00072A5D">
        <w:rPr>
          <w:rFonts w:ascii="Arial" w:hAnsi="Arial" w:cs="Arial"/>
          <w:sz w:val="20"/>
          <w:szCs w:val="20"/>
        </w:rPr>
        <w:t>pour l’installation d’un magasin itinérant ou d’une exposition au foyer rural un bail temporaire sera établi avec une location de 15€ par jour d’utilisation (sans cuisine ni vaisselle) ;</w:t>
      </w:r>
    </w:p>
    <w:p w14:paraId="457408FA" w14:textId="77777777" w:rsidR="00525149" w:rsidRPr="00072A5D" w:rsidRDefault="00525149" w:rsidP="00525149">
      <w:pPr>
        <w:pStyle w:val="NormalWeb"/>
        <w:numPr>
          <w:ilvl w:val="0"/>
          <w:numId w:val="5"/>
        </w:numPr>
        <w:jc w:val="both"/>
        <w:rPr>
          <w:rFonts w:ascii="Arial" w:hAnsi="Arial" w:cs="Comic Sans MS"/>
          <w:sz w:val="20"/>
          <w:szCs w:val="20"/>
        </w:rPr>
      </w:pPr>
      <w:r w:rsidRPr="00072A5D">
        <w:rPr>
          <w:rFonts w:ascii="Arial" w:hAnsi="Arial" w:cs="Comic Sans MS"/>
          <w:sz w:val="20"/>
          <w:szCs w:val="20"/>
        </w:rPr>
        <w:t xml:space="preserve">pour les élus et les membres du personnel, pour leurs événements familiaux importants (mariage, décès, anniversaire, etc.), 2 utilisations par an au maximum sont gratuites. Il leur sera demandé un chèque de caution de 50€ qui leur sera rendu après inventaire du matériel et état </w:t>
      </w:r>
      <w:r w:rsidRPr="00072A5D">
        <w:rPr>
          <w:rFonts w:ascii="Arial" w:hAnsi="Arial" w:cs="Comic Sans MS"/>
          <w:sz w:val="20"/>
          <w:szCs w:val="20"/>
        </w:rPr>
        <w:lastRenderedPageBreak/>
        <w:t>des lieux. Toute dégradation ou casse sera facturée au prix précisé selon la délibération en date du 13/01/2012 ;</w:t>
      </w:r>
    </w:p>
    <w:p w14:paraId="0F89312B" w14:textId="626CA897" w:rsidR="00525149" w:rsidRPr="00072A5D" w:rsidRDefault="00525149" w:rsidP="00525149">
      <w:pPr>
        <w:pStyle w:val="NormalWeb"/>
        <w:numPr>
          <w:ilvl w:val="0"/>
          <w:numId w:val="5"/>
        </w:numPr>
        <w:jc w:val="both"/>
        <w:rPr>
          <w:rFonts w:ascii="Arial" w:hAnsi="Arial" w:cs="Comic Sans MS"/>
          <w:sz w:val="20"/>
          <w:szCs w:val="20"/>
        </w:rPr>
      </w:pPr>
      <w:r w:rsidRPr="00072A5D">
        <w:rPr>
          <w:rFonts w:ascii="Arial" w:hAnsi="Arial" w:cs="Comic Sans MS"/>
          <w:sz w:val="20"/>
          <w:szCs w:val="20"/>
        </w:rPr>
        <w:t xml:space="preserve">les conditions de location indiqués dans la délibération du 13/01/2012 précitée demeurent inchangés, à savoir : </w:t>
      </w:r>
      <w:r w:rsidRPr="00072A5D">
        <w:rPr>
          <w:rFonts w:ascii="Arial" w:eastAsia="MS Mincho" w:hAnsi="Arial" w:cs="Arial"/>
          <w:sz w:val="20"/>
          <w:szCs w:val="20"/>
        </w:rPr>
        <w:t>les locations de salles (salle des fêtes ou foyer), s’entendent du vendredi 16h30 au dimanche 13h ou du samedi 11h30 au dimanche 17h. La salle doit être rangée et balayée, les poubelles triées et rassemblées</w:t>
      </w:r>
      <w:r w:rsidRPr="00072A5D">
        <w:rPr>
          <w:rFonts w:ascii="Arial" w:hAnsi="Arial" w:cs="Comic Sans MS"/>
          <w:sz w:val="20"/>
          <w:szCs w:val="20"/>
        </w:rPr>
        <w:t> ;</w:t>
      </w:r>
    </w:p>
    <w:p w14:paraId="1D300A00" w14:textId="77777777" w:rsidR="00525149" w:rsidRPr="00072A5D" w:rsidRDefault="00525149" w:rsidP="00525149">
      <w:pPr>
        <w:pStyle w:val="NormalWeb"/>
        <w:numPr>
          <w:ilvl w:val="0"/>
          <w:numId w:val="5"/>
        </w:numPr>
        <w:jc w:val="both"/>
        <w:rPr>
          <w:rFonts w:ascii="Arial" w:hAnsi="Arial" w:cs="Comic Sans MS"/>
          <w:sz w:val="20"/>
          <w:szCs w:val="20"/>
        </w:rPr>
      </w:pPr>
      <w:r w:rsidRPr="00072A5D">
        <w:rPr>
          <w:rFonts w:ascii="Arial" w:hAnsi="Arial" w:cs="Comic Sans MS"/>
          <w:sz w:val="20"/>
          <w:szCs w:val="20"/>
        </w:rPr>
        <w:t>le tarif appliqué pour non rangement des tables et chaises ainsi que les tarifs casse/perte vaisselle indiqués dans la délibération du 13/01/2012 précitée demeurent inchangés ;</w:t>
      </w:r>
    </w:p>
    <w:p w14:paraId="56FC717F" w14:textId="77777777" w:rsidR="00563F85" w:rsidRPr="00072A5D" w:rsidRDefault="00563F85" w:rsidP="00525149">
      <w:pPr>
        <w:pStyle w:val="NormalWeb"/>
        <w:numPr>
          <w:ilvl w:val="0"/>
          <w:numId w:val="5"/>
        </w:numPr>
        <w:jc w:val="both"/>
        <w:rPr>
          <w:rFonts w:ascii="Arial" w:hAnsi="Arial" w:cs="Comic Sans MS"/>
          <w:sz w:val="20"/>
          <w:szCs w:val="20"/>
        </w:rPr>
      </w:pPr>
      <w:r w:rsidRPr="00072A5D">
        <w:rPr>
          <w:rFonts w:ascii="Arial" w:hAnsi="Arial" w:cs="Comic Sans MS"/>
          <w:sz w:val="20"/>
          <w:szCs w:val="20"/>
        </w:rPr>
        <w:t>Le foyer rural est mis à disposition à titre gratuit (équipement et vaisselle inclus)</w:t>
      </w:r>
      <w:r w:rsidR="004A2E2F" w:rsidRPr="00072A5D">
        <w:rPr>
          <w:rFonts w:ascii="Arial" w:hAnsi="Arial" w:cs="Comic Sans MS"/>
          <w:sz w:val="20"/>
          <w:szCs w:val="20"/>
        </w:rPr>
        <w:t xml:space="preserve"> lors des funérailles d’un membre d’une famille habitant la commune de Bachy (délibération du 08/12/2021).</w:t>
      </w:r>
    </w:p>
    <w:p w14:paraId="2D9B0AA0" w14:textId="77777777" w:rsidR="00525149" w:rsidRPr="00072A5D" w:rsidRDefault="00525149">
      <w:pPr>
        <w:widowControl w:val="0"/>
        <w:spacing w:after="0" w:line="240" w:lineRule="auto"/>
        <w:rPr>
          <w:rFonts w:ascii="Arial" w:hAnsi="Arial" w:cs="Arial"/>
          <w:sz w:val="20"/>
          <w:szCs w:val="20"/>
        </w:rPr>
      </w:pPr>
    </w:p>
    <w:p w14:paraId="2FF36EC6" w14:textId="77777777" w:rsidR="00100A3B" w:rsidRPr="00072A5D" w:rsidRDefault="00100A3B" w:rsidP="00100A3B">
      <w:pPr>
        <w:widowControl w:val="0"/>
        <w:spacing w:after="60" w:line="240" w:lineRule="auto"/>
        <w:rPr>
          <w:rFonts w:ascii="Arial" w:hAnsi="Arial" w:cs="Arial"/>
          <w:b/>
          <w:sz w:val="20"/>
          <w:szCs w:val="20"/>
          <w:u w:val="single"/>
        </w:rPr>
      </w:pPr>
      <w:r w:rsidRPr="00072A5D">
        <w:rPr>
          <w:rFonts w:ascii="Arial" w:hAnsi="Arial" w:cs="Arial"/>
          <w:b/>
          <w:sz w:val="20"/>
          <w:szCs w:val="20"/>
          <w:u w:val="single"/>
        </w:rPr>
        <w:t>Tarification délibérée le 13/01/2012 :</w:t>
      </w:r>
    </w:p>
    <w:p w14:paraId="28ED62D2" w14:textId="77777777" w:rsidR="00100A3B" w:rsidRPr="00072A5D" w:rsidRDefault="00100A3B" w:rsidP="00100A3B">
      <w:pPr>
        <w:pStyle w:val="Titre1"/>
        <w:keepLines w:val="0"/>
        <w:numPr>
          <w:ilvl w:val="0"/>
          <w:numId w:val="6"/>
        </w:numPr>
        <w:suppressAutoHyphens/>
        <w:overflowPunct w:val="0"/>
        <w:autoSpaceDE w:val="0"/>
        <w:spacing w:before="0" w:line="240" w:lineRule="auto"/>
        <w:textAlignment w:val="baseline"/>
        <w:rPr>
          <w:rFonts w:ascii="Arial" w:hAnsi="Arial"/>
          <w:b/>
          <w:color w:val="auto"/>
          <w:sz w:val="18"/>
          <w:szCs w:val="18"/>
        </w:rPr>
      </w:pPr>
      <w:r w:rsidRPr="00072A5D">
        <w:rPr>
          <w:rFonts w:ascii="Arial" w:hAnsi="Arial"/>
          <w:b/>
          <w:color w:val="auto"/>
          <w:sz w:val="18"/>
          <w:szCs w:val="18"/>
        </w:rPr>
        <w:t>TARIFS  VAISSELLE</w:t>
      </w:r>
    </w:p>
    <w:p w14:paraId="35F4D14E" w14:textId="77777777" w:rsidR="00100A3B" w:rsidRPr="00072A5D" w:rsidRDefault="00100A3B" w:rsidP="00100A3B">
      <w:pPr>
        <w:tabs>
          <w:tab w:val="num" w:pos="0"/>
        </w:tabs>
        <w:spacing w:after="0" w:line="240" w:lineRule="auto"/>
        <w:rPr>
          <w:rFonts w:ascii="Arial" w:hAnsi="Arial"/>
          <w:sz w:val="20"/>
          <w:szCs w:val="20"/>
        </w:rPr>
      </w:pPr>
      <w:r w:rsidRPr="00072A5D">
        <w:rPr>
          <w:rFonts w:ascii="Arial" w:hAnsi="Arial"/>
          <w:sz w:val="20"/>
          <w:szCs w:val="20"/>
        </w:rPr>
        <w:t xml:space="preserve">- Assiette </w:t>
      </w:r>
      <w:r w:rsidRPr="00072A5D">
        <w:rPr>
          <w:rFonts w:ascii="Arial" w:hAnsi="Arial"/>
          <w:sz w:val="20"/>
          <w:szCs w:val="20"/>
        </w:rPr>
        <w:tab/>
      </w:r>
      <w:r w:rsidRPr="00072A5D">
        <w:rPr>
          <w:rFonts w:ascii="Arial" w:hAnsi="Arial"/>
          <w:sz w:val="20"/>
          <w:szCs w:val="20"/>
        </w:rPr>
        <w:tab/>
      </w:r>
      <w:r w:rsidRPr="00072A5D">
        <w:rPr>
          <w:rFonts w:ascii="Arial" w:hAnsi="Arial"/>
          <w:sz w:val="20"/>
          <w:szCs w:val="20"/>
        </w:rPr>
        <w:tab/>
      </w:r>
      <w:r w:rsidRPr="00072A5D">
        <w:rPr>
          <w:rFonts w:ascii="Arial" w:hAnsi="Arial"/>
          <w:sz w:val="20"/>
          <w:szCs w:val="20"/>
        </w:rPr>
        <w:tab/>
        <w:t>3,10</w:t>
      </w:r>
      <w:r w:rsidRPr="00072A5D">
        <w:rPr>
          <w:rFonts w:ascii="Arial" w:hAnsi="Arial"/>
          <w:sz w:val="20"/>
          <w:szCs w:val="20"/>
        </w:rPr>
        <w:tab/>
        <w:t>Euros</w:t>
      </w:r>
    </w:p>
    <w:p w14:paraId="0C0E6DF6" w14:textId="77777777" w:rsidR="00100A3B" w:rsidRPr="00072A5D" w:rsidRDefault="00100A3B" w:rsidP="00100A3B">
      <w:pPr>
        <w:tabs>
          <w:tab w:val="num" w:pos="0"/>
        </w:tabs>
        <w:spacing w:after="0" w:line="240" w:lineRule="auto"/>
        <w:rPr>
          <w:rFonts w:ascii="Arial" w:hAnsi="Arial"/>
          <w:sz w:val="20"/>
          <w:szCs w:val="20"/>
        </w:rPr>
      </w:pPr>
      <w:r w:rsidRPr="00072A5D">
        <w:rPr>
          <w:rFonts w:ascii="Arial" w:hAnsi="Arial"/>
          <w:sz w:val="20"/>
          <w:szCs w:val="20"/>
        </w:rPr>
        <w:t>- Verre sur pied</w:t>
      </w:r>
      <w:r w:rsidRPr="00072A5D">
        <w:rPr>
          <w:rFonts w:ascii="Arial" w:hAnsi="Arial"/>
          <w:sz w:val="20"/>
          <w:szCs w:val="20"/>
        </w:rPr>
        <w:tab/>
      </w:r>
      <w:r w:rsidRPr="00072A5D">
        <w:rPr>
          <w:rFonts w:ascii="Arial" w:hAnsi="Arial"/>
          <w:sz w:val="20"/>
          <w:szCs w:val="20"/>
        </w:rPr>
        <w:tab/>
      </w:r>
      <w:r w:rsidRPr="00072A5D">
        <w:rPr>
          <w:rFonts w:ascii="Arial" w:hAnsi="Arial"/>
          <w:sz w:val="20"/>
          <w:szCs w:val="20"/>
        </w:rPr>
        <w:tab/>
      </w:r>
      <w:r w:rsidRPr="00072A5D">
        <w:rPr>
          <w:rFonts w:ascii="Arial" w:hAnsi="Arial"/>
          <w:sz w:val="20"/>
          <w:szCs w:val="20"/>
        </w:rPr>
        <w:tab/>
        <w:t>1,60</w:t>
      </w:r>
      <w:r w:rsidRPr="00072A5D">
        <w:rPr>
          <w:rFonts w:ascii="Arial" w:hAnsi="Arial"/>
          <w:sz w:val="20"/>
          <w:szCs w:val="20"/>
        </w:rPr>
        <w:tab/>
        <w:t>Euros</w:t>
      </w:r>
    </w:p>
    <w:p w14:paraId="209D3AEE" w14:textId="77777777" w:rsidR="00100A3B" w:rsidRPr="00072A5D" w:rsidRDefault="00100A3B" w:rsidP="00100A3B">
      <w:pPr>
        <w:tabs>
          <w:tab w:val="num" w:pos="0"/>
        </w:tabs>
        <w:spacing w:after="0" w:line="240" w:lineRule="auto"/>
        <w:rPr>
          <w:rFonts w:ascii="Arial" w:hAnsi="Arial"/>
          <w:sz w:val="20"/>
          <w:szCs w:val="20"/>
        </w:rPr>
      </w:pPr>
      <w:r w:rsidRPr="00072A5D">
        <w:rPr>
          <w:rFonts w:ascii="Arial" w:hAnsi="Arial"/>
          <w:sz w:val="20"/>
          <w:szCs w:val="20"/>
        </w:rPr>
        <w:t>- Verre sans pied</w:t>
      </w:r>
      <w:r w:rsidRPr="00072A5D">
        <w:rPr>
          <w:rFonts w:ascii="Arial" w:hAnsi="Arial"/>
          <w:sz w:val="20"/>
          <w:szCs w:val="20"/>
        </w:rPr>
        <w:tab/>
      </w:r>
      <w:r w:rsidRPr="00072A5D">
        <w:rPr>
          <w:rFonts w:ascii="Arial" w:hAnsi="Arial"/>
          <w:sz w:val="20"/>
          <w:szCs w:val="20"/>
        </w:rPr>
        <w:tab/>
      </w:r>
      <w:r w:rsidRPr="00072A5D">
        <w:rPr>
          <w:rFonts w:ascii="Arial" w:hAnsi="Arial"/>
          <w:sz w:val="20"/>
          <w:szCs w:val="20"/>
        </w:rPr>
        <w:tab/>
        <w:t>1,60</w:t>
      </w:r>
      <w:r w:rsidRPr="00072A5D">
        <w:rPr>
          <w:rFonts w:ascii="Arial" w:hAnsi="Arial"/>
          <w:sz w:val="20"/>
          <w:szCs w:val="20"/>
        </w:rPr>
        <w:tab/>
        <w:t>Euros</w:t>
      </w:r>
    </w:p>
    <w:p w14:paraId="4AEA77A7" w14:textId="77777777" w:rsidR="00100A3B" w:rsidRPr="00072A5D" w:rsidRDefault="00100A3B" w:rsidP="00100A3B">
      <w:pPr>
        <w:tabs>
          <w:tab w:val="num" w:pos="0"/>
        </w:tabs>
        <w:spacing w:after="0" w:line="240" w:lineRule="auto"/>
        <w:rPr>
          <w:rFonts w:ascii="Arial" w:hAnsi="Arial"/>
          <w:sz w:val="20"/>
          <w:szCs w:val="20"/>
        </w:rPr>
      </w:pPr>
      <w:r w:rsidRPr="00072A5D">
        <w:rPr>
          <w:rFonts w:ascii="Arial" w:hAnsi="Arial"/>
          <w:sz w:val="20"/>
          <w:szCs w:val="20"/>
        </w:rPr>
        <w:t xml:space="preserve">- Couvert « Petite cuillère » </w:t>
      </w:r>
      <w:r w:rsidRPr="00072A5D">
        <w:rPr>
          <w:rFonts w:ascii="Arial" w:hAnsi="Arial"/>
          <w:sz w:val="20"/>
          <w:szCs w:val="20"/>
        </w:rPr>
        <w:tab/>
      </w:r>
      <w:r w:rsidRPr="00072A5D">
        <w:rPr>
          <w:rFonts w:ascii="Arial" w:hAnsi="Arial"/>
          <w:sz w:val="20"/>
          <w:szCs w:val="20"/>
        </w:rPr>
        <w:tab/>
        <w:t>1,50</w:t>
      </w:r>
      <w:r w:rsidRPr="00072A5D">
        <w:rPr>
          <w:rFonts w:ascii="Arial" w:hAnsi="Arial"/>
          <w:sz w:val="20"/>
          <w:szCs w:val="20"/>
        </w:rPr>
        <w:tab/>
        <w:t>Euros</w:t>
      </w:r>
    </w:p>
    <w:p w14:paraId="1FFD2E8B" w14:textId="77777777" w:rsidR="00100A3B" w:rsidRPr="00072A5D" w:rsidRDefault="00100A3B" w:rsidP="00100A3B">
      <w:pPr>
        <w:tabs>
          <w:tab w:val="num" w:pos="0"/>
        </w:tabs>
        <w:spacing w:after="0" w:line="240" w:lineRule="auto"/>
        <w:rPr>
          <w:rFonts w:ascii="Arial" w:hAnsi="Arial"/>
          <w:sz w:val="20"/>
          <w:szCs w:val="20"/>
        </w:rPr>
      </w:pPr>
      <w:r w:rsidRPr="00072A5D">
        <w:rPr>
          <w:rFonts w:ascii="Arial" w:hAnsi="Arial"/>
          <w:sz w:val="20"/>
          <w:szCs w:val="20"/>
        </w:rPr>
        <w:t>- Couvert  « Fourchette - Cuillère »</w:t>
      </w:r>
      <w:r w:rsidRPr="00072A5D">
        <w:rPr>
          <w:rFonts w:ascii="Arial" w:hAnsi="Arial"/>
          <w:sz w:val="20"/>
          <w:szCs w:val="20"/>
        </w:rPr>
        <w:tab/>
        <w:t xml:space="preserve">3,00 </w:t>
      </w:r>
      <w:r w:rsidRPr="00072A5D">
        <w:rPr>
          <w:rFonts w:ascii="Arial" w:hAnsi="Arial"/>
          <w:sz w:val="20"/>
          <w:szCs w:val="20"/>
        </w:rPr>
        <w:tab/>
        <w:t>Euros</w:t>
      </w:r>
    </w:p>
    <w:p w14:paraId="4EEF3B0D" w14:textId="77777777" w:rsidR="00100A3B" w:rsidRPr="00072A5D" w:rsidRDefault="00100A3B" w:rsidP="00100A3B">
      <w:pPr>
        <w:tabs>
          <w:tab w:val="num" w:pos="0"/>
        </w:tabs>
        <w:spacing w:after="0" w:line="240" w:lineRule="auto"/>
        <w:rPr>
          <w:rFonts w:ascii="Arial" w:hAnsi="Arial"/>
          <w:sz w:val="20"/>
          <w:szCs w:val="20"/>
        </w:rPr>
      </w:pPr>
      <w:r w:rsidRPr="00072A5D">
        <w:rPr>
          <w:rFonts w:ascii="Arial" w:hAnsi="Arial"/>
          <w:sz w:val="20"/>
          <w:szCs w:val="20"/>
        </w:rPr>
        <w:t>- Couteau</w:t>
      </w:r>
      <w:r w:rsidRPr="00072A5D">
        <w:rPr>
          <w:rFonts w:ascii="Arial" w:hAnsi="Arial"/>
          <w:sz w:val="20"/>
          <w:szCs w:val="20"/>
        </w:rPr>
        <w:tab/>
      </w:r>
      <w:r w:rsidRPr="00072A5D">
        <w:rPr>
          <w:rFonts w:ascii="Arial" w:hAnsi="Arial"/>
          <w:sz w:val="20"/>
          <w:szCs w:val="20"/>
        </w:rPr>
        <w:tab/>
      </w:r>
      <w:r w:rsidRPr="00072A5D">
        <w:rPr>
          <w:rFonts w:ascii="Arial" w:hAnsi="Arial"/>
          <w:sz w:val="20"/>
          <w:szCs w:val="20"/>
        </w:rPr>
        <w:tab/>
      </w:r>
      <w:r w:rsidRPr="00072A5D">
        <w:rPr>
          <w:rFonts w:ascii="Arial" w:hAnsi="Arial"/>
          <w:sz w:val="20"/>
          <w:szCs w:val="20"/>
        </w:rPr>
        <w:tab/>
        <w:t>4,60</w:t>
      </w:r>
      <w:r w:rsidRPr="00072A5D">
        <w:rPr>
          <w:rFonts w:ascii="Arial" w:hAnsi="Arial"/>
          <w:sz w:val="20"/>
          <w:szCs w:val="20"/>
        </w:rPr>
        <w:tab/>
        <w:t>Euros</w:t>
      </w:r>
    </w:p>
    <w:p w14:paraId="4AB9302C" w14:textId="77777777" w:rsidR="00100A3B" w:rsidRPr="00072A5D" w:rsidRDefault="00100A3B" w:rsidP="00100A3B">
      <w:pPr>
        <w:tabs>
          <w:tab w:val="num" w:pos="0"/>
        </w:tabs>
        <w:spacing w:after="0" w:line="240" w:lineRule="auto"/>
        <w:rPr>
          <w:rFonts w:ascii="Arial" w:hAnsi="Arial"/>
          <w:sz w:val="20"/>
          <w:szCs w:val="20"/>
        </w:rPr>
      </w:pPr>
      <w:r w:rsidRPr="00072A5D">
        <w:rPr>
          <w:rFonts w:ascii="Arial" w:hAnsi="Arial"/>
          <w:sz w:val="20"/>
          <w:szCs w:val="20"/>
        </w:rPr>
        <w:t>- Saladier</w:t>
      </w:r>
      <w:r w:rsidRPr="00072A5D">
        <w:rPr>
          <w:rFonts w:ascii="Arial" w:hAnsi="Arial"/>
          <w:sz w:val="20"/>
          <w:szCs w:val="20"/>
        </w:rPr>
        <w:tab/>
      </w:r>
      <w:r w:rsidRPr="00072A5D">
        <w:rPr>
          <w:rFonts w:ascii="Arial" w:hAnsi="Arial"/>
          <w:sz w:val="20"/>
          <w:szCs w:val="20"/>
        </w:rPr>
        <w:tab/>
      </w:r>
      <w:r w:rsidRPr="00072A5D">
        <w:rPr>
          <w:rFonts w:ascii="Arial" w:hAnsi="Arial"/>
          <w:sz w:val="20"/>
          <w:szCs w:val="20"/>
        </w:rPr>
        <w:tab/>
      </w:r>
      <w:r w:rsidRPr="00072A5D">
        <w:rPr>
          <w:rFonts w:ascii="Arial" w:hAnsi="Arial"/>
          <w:sz w:val="20"/>
          <w:szCs w:val="20"/>
        </w:rPr>
        <w:tab/>
        <w:t xml:space="preserve">4,50 </w:t>
      </w:r>
      <w:r w:rsidRPr="00072A5D">
        <w:rPr>
          <w:rFonts w:ascii="Arial" w:hAnsi="Arial"/>
          <w:sz w:val="20"/>
          <w:szCs w:val="20"/>
        </w:rPr>
        <w:tab/>
        <w:t>Euros</w:t>
      </w:r>
    </w:p>
    <w:p w14:paraId="3D79E8A4" w14:textId="77777777" w:rsidR="00100A3B" w:rsidRPr="00072A5D" w:rsidRDefault="00100A3B" w:rsidP="00100A3B">
      <w:pPr>
        <w:tabs>
          <w:tab w:val="num" w:pos="0"/>
        </w:tabs>
        <w:spacing w:after="0" w:line="240" w:lineRule="auto"/>
        <w:rPr>
          <w:rFonts w:ascii="Arial" w:hAnsi="Arial"/>
          <w:sz w:val="20"/>
          <w:szCs w:val="20"/>
        </w:rPr>
      </w:pPr>
      <w:r w:rsidRPr="00072A5D">
        <w:rPr>
          <w:rFonts w:ascii="Arial" w:hAnsi="Arial"/>
          <w:sz w:val="20"/>
          <w:szCs w:val="20"/>
        </w:rPr>
        <w:t>- Corbeille à pain  Inox</w:t>
      </w:r>
      <w:r w:rsidRPr="00072A5D">
        <w:rPr>
          <w:rFonts w:ascii="Arial" w:hAnsi="Arial"/>
          <w:sz w:val="20"/>
          <w:szCs w:val="20"/>
        </w:rPr>
        <w:tab/>
      </w:r>
      <w:r w:rsidRPr="00072A5D">
        <w:rPr>
          <w:rFonts w:ascii="Arial" w:hAnsi="Arial"/>
          <w:sz w:val="20"/>
          <w:szCs w:val="20"/>
        </w:rPr>
        <w:tab/>
      </w:r>
      <w:r w:rsidRPr="00072A5D">
        <w:rPr>
          <w:rFonts w:ascii="Arial" w:hAnsi="Arial"/>
          <w:sz w:val="20"/>
          <w:szCs w:val="20"/>
        </w:rPr>
        <w:tab/>
        <w:t>3,00</w:t>
      </w:r>
      <w:r w:rsidRPr="00072A5D">
        <w:rPr>
          <w:rFonts w:ascii="Arial" w:hAnsi="Arial"/>
          <w:sz w:val="20"/>
          <w:szCs w:val="20"/>
        </w:rPr>
        <w:tab/>
        <w:t>Euros</w:t>
      </w:r>
    </w:p>
    <w:p w14:paraId="08DEC18F" w14:textId="77777777" w:rsidR="00100A3B" w:rsidRPr="00072A5D" w:rsidRDefault="00100A3B" w:rsidP="00100A3B">
      <w:pPr>
        <w:tabs>
          <w:tab w:val="num" w:pos="0"/>
        </w:tabs>
        <w:spacing w:after="0" w:line="240" w:lineRule="auto"/>
        <w:rPr>
          <w:rFonts w:ascii="Arial" w:hAnsi="Arial"/>
          <w:sz w:val="20"/>
          <w:szCs w:val="20"/>
        </w:rPr>
      </w:pPr>
      <w:r w:rsidRPr="00072A5D">
        <w:rPr>
          <w:rFonts w:ascii="Arial" w:hAnsi="Arial"/>
          <w:sz w:val="20"/>
          <w:szCs w:val="20"/>
        </w:rPr>
        <w:t>- Plat et légumier Inox</w:t>
      </w:r>
      <w:r w:rsidRPr="00072A5D">
        <w:rPr>
          <w:rFonts w:ascii="Arial" w:hAnsi="Arial"/>
          <w:sz w:val="20"/>
          <w:szCs w:val="20"/>
        </w:rPr>
        <w:tab/>
      </w:r>
      <w:r w:rsidRPr="00072A5D">
        <w:rPr>
          <w:rFonts w:ascii="Arial" w:hAnsi="Arial"/>
          <w:sz w:val="20"/>
          <w:szCs w:val="20"/>
        </w:rPr>
        <w:tab/>
        <w:t xml:space="preserve">            11,50</w:t>
      </w:r>
      <w:r w:rsidRPr="00072A5D">
        <w:rPr>
          <w:rFonts w:ascii="Arial" w:hAnsi="Arial"/>
          <w:sz w:val="20"/>
          <w:szCs w:val="20"/>
        </w:rPr>
        <w:tab/>
        <w:t>Euros</w:t>
      </w:r>
    </w:p>
    <w:p w14:paraId="64B44697" w14:textId="77777777" w:rsidR="00100A3B" w:rsidRPr="00072A5D" w:rsidRDefault="00100A3B" w:rsidP="00100A3B">
      <w:pPr>
        <w:tabs>
          <w:tab w:val="num" w:pos="0"/>
        </w:tabs>
        <w:spacing w:after="0" w:line="240" w:lineRule="auto"/>
        <w:rPr>
          <w:rFonts w:ascii="Arial" w:hAnsi="Arial"/>
          <w:sz w:val="20"/>
          <w:szCs w:val="20"/>
        </w:rPr>
      </w:pPr>
      <w:r w:rsidRPr="00072A5D">
        <w:rPr>
          <w:rFonts w:ascii="Arial" w:hAnsi="Arial"/>
          <w:sz w:val="20"/>
          <w:szCs w:val="20"/>
        </w:rPr>
        <w:t xml:space="preserve">- Tasse à café </w:t>
      </w:r>
      <w:r w:rsidRPr="00072A5D">
        <w:rPr>
          <w:rFonts w:ascii="Arial" w:hAnsi="Arial"/>
          <w:sz w:val="20"/>
          <w:szCs w:val="20"/>
        </w:rPr>
        <w:tab/>
      </w:r>
      <w:r w:rsidRPr="00072A5D">
        <w:rPr>
          <w:rFonts w:ascii="Arial" w:hAnsi="Arial"/>
          <w:sz w:val="20"/>
          <w:szCs w:val="20"/>
        </w:rPr>
        <w:tab/>
      </w:r>
      <w:r w:rsidRPr="00072A5D">
        <w:rPr>
          <w:rFonts w:ascii="Arial" w:hAnsi="Arial"/>
          <w:sz w:val="20"/>
          <w:szCs w:val="20"/>
        </w:rPr>
        <w:tab/>
      </w:r>
      <w:r w:rsidRPr="00072A5D">
        <w:rPr>
          <w:rFonts w:ascii="Arial" w:hAnsi="Arial"/>
          <w:sz w:val="20"/>
          <w:szCs w:val="20"/>
        </w:rPr>
        <w:tab/>
        <w:t>1,60</w:t>
      </w:r>
      <w:r w:rsidRPr="00072A5D">
        <w:rPr>
          <w:rFonts w:ascii="Arial" w:hAnsi="Arial"/>
          <w:sz w:val="20"/>
          <w:szCs w:val="20"/>
        </w:rPr>
        <w:tab/>
        <w:t>Euros</w:t>
      </w:r>
    </w:p>
    <w:p w14:paraId="7304FF2C" w14:textId="77777777" w:rsidR="00100A3B" w:rsidRPr="00072A5D" w:rsidRDefault="00100A3B" w:rsidP="00100A3B">
      <w:pPr>
        <w:tabs>
          <w:tab w:val="num" w:pos="0"/>
        </w:tabs>
        <w:spacing w:after="0" w:line="240" w:lineRule="auto"/>
        <w:rPr>
          <w:rFonts w:ascii="Arial" w:hAnsi="Arial"/>
          <w:sz w:val="20"/>
          <w:szCs w:val="20"/>
        </w:rPr>
      </w:pPr>
      <w:r w:rsidRPr="00072A5D">
        <w:rPr>
          <w:rFonts w:ascii="Arial" w:hAnsi="Arial"/>
          <w:sz w:val="20"/>
          <w:szCs w:val="20"/>
        </w:rPr>
        <w:t>- Pot à eau</w:t>
      </w:r>
      <w:r w:rsidRPr="00072A5D">
        <w:rPr>
          <w:rFonts w:ascii="Arial" w:hAnsi="Arial"/>
          <w:sz w:val="20"/>
          <w:szCs w:val="20"/>
        </w:rPr>
        <w:tab/>
      </w:r>
      <w:r w:rsidRPr="00072A5D">
        <w:rPr>
          <w:rFonts w:ascii="Arial" w:hAnsi="Arial"/>
          <w:sz w:val="20"/>
          <w:szCs w:val="20"/>
        </w:rPr>
        <w:tab/>
      </w:r>
      <w:r w:rsidRPr="00072A5D">
        <w:rPr>
          <w:rFonts w:ascii="Arial" w:hAnsi="Arial"/>
          <w:sz w:val="20"/>
          <w:szCs w:val="20"/>
        </w:rPr>
        <w:tab/>
      </w:r>
      <w:r w:rsidRPr="00072A5D">
        <w:rPr>
          <w:rFonts w:ascii="Arial" w:hAnsi="Arial"/>
          <w:sz w:val="20"/>
          <w:szCs w:val="20"/>
        </w:rPr>
        <w:tab/>
        <w:t>2,30</w:t>
      </w:r>
      <w:r w:rsidRPr="00072A5D">
        <w:rPr>
          <w:rFonts w:ascii="Arial" w:hAnsi="Arial"/>
          <w:sz w:val="20"/>
          <w:szCs w:val="20"/>
        </w:rPr>
        <w:tab/>
        <w:t>Euros</w:t>
      </w:r>
    </w:p>
    <w:p w14:paraId="21BE1F8A" w14:textId="77777777" w:rsidR="00100A3B" w:rsidRPr="00072A5D" w:rsidRDefault="00100A3B" w:rsidP="00100A3B">
      <w:pPr>
        <w:tabs>
          <w:tab w:val="num" w:pos="0"/>
        </w:tabs>
        <w:spacing w:after="0" w:line="240" w:lineRule="auto"/>
        <w:rPr>
          <w:rFonts w:ascii="Arial" w:hAnsi="Arial"/>
          <w:sz w:val="20"/>
          <w:szCs w:val="20"/>
        </w:rPr>
      </w:pPr>
      <w:r w:rsidRPr="00072A5D">
        <w:rPr>
          <w:rFonts w:ascii="Arial" w:hAnsi="Arial"/>
          <w:sz w:val="20"/>
          <w:szCs w:val="20"/>
        </w:rPr>
        <w:t>- Salière- Poivrier- Moutardier</w:t>
      </w:r>
      <w:r w:rsidRPr="00072A5D">
        <w:rPr>
          <w:rFonts w:ascii="Arial" w:hAnsi="Arial"/>
          <w:sz w:val="20"/>
          <w:szCs w:val="20"/>
        </w:rPr>
        <w:tab/>
      </w:r>
      <w:r w:rsidRPr="00072A5D">
        <w:rPr>
          <w:rFonts w:ascii="Arial" w:hAnsi="Arial"/>
          <w:sz w:val="20"/>
          <w:szCs w:val="20"/>
        </w:rPr>
        <w:tab/>
        <w:t>1,60</w:t>
      </w:r>
      <w:r w:rsidRPr="00072A5D">
        <w:rPr>
          <w:rFonts w:ascii="Arial" w:hAnsi="Arial"/>
          <w:sz w:val="20"/>
          <w:szCs w:val="20"/>
        </w:rPr>
        <w:tab/>
        <w:t>Euros</w:t>
      </w:r>
    </w:p>
    <w:p w14:paraId="15CCC1FC" w14:textId="77777777" w:rsidR="00100A3B" w:rsidRPr="00072A5D" w:rsidRDefault="00100A3B" w:rsidP="00100A3B">
      <w:pPr>
        <w:tabs>
          <w:tab w:val="num" w:pos="0"/>
        </w:tabs>
        <w:spacing w:after="0" w:line="240" w:lineRule="auto"/>
        <w:rPr>
          <w:rFonts w:ascii="Arial" w:hAnsi="Arial"/>
          <w:sz w:val="20"/>
          <w:szCs w:val="20"/>
        </w:rPr>
      </w:pPr>
      <w:r w:rsidRPr="00072A5D">
        <w:rPr>
          <w:rFonts w:ascii="Arial" w:hAnsi="Arial"/>
          <w:sz w:val="20"/>
          <w:szCs w:val="20"/>
        </w:rPr>
        <w:t>- Louche inox</w:t>
      </w:r>
      <w:r w:rsidRPr="00072A5D">
        <w:rPr>
          <w:rFonts w:ascii="Arial" w:hAnsi="Arial"/>
          <w:sz w:val="20"/>
          <w:szCs w:val="20"/>
        </w:rPr>
        <w:tab/>
      </w:r>
      <w:r w:rsidRPr="00072A5D">
        <w:rPr>
          <w:rFonts w:ascii="Arial" w:hAnsi="Arial"/>
          <w:sz w:val="20"/>
          <w:szCs w:val="20"/>
        </w:rPr>
        <w:tab/>
      </w:r>
      <w:r w:rsidRPr="00072A5D">
        <w:rPr>
          <w:rFonts w:ascii="Arial" w:hAnsi="Arial"/>
          <w:sz w:val="20"/>
          <w:szCs w:val="20"/>
        </w:rPr>
        <w:tab/>
      </w:r>
      <w:r w:rsidRPr="00072A5D">
        <w:rPr>
          <w:rFonts w:ascii="Arial" w:hAnsi="Arial"/>
          <w:sz w:val="20"/>
          <w:szCs w:val="20"/>
        </w:rPr>
        <w:tab/>
        <w:t>7,60</w:t>
      </w:r>
      <w:r w:rsidRPr="00072A5D">
        <w:rPr>
          <w:rFonts w:ascii="Arial" w:hAnsi="Arial"/>
          <w:sz w:val="20"/>
          <w:szCs w:val="20"/>
        </w:rPr>
        <w:tab/>
        <w:t>Euros</w:t>
      </w:r>
    </w:p>
    <w:p w14:paraId="6B3A93A5" w14:textId="77777777" w:rsidR="00100A3B" w:rsidRPr="00072A5D" w:rsidRDefault="00563F85" w:rsidP="00100A3B">
      <w:pPr>
        <w:tabs>
          <w:tab w:val="num" w:pos="0"/>
        </w:tabs>
        <w:spacing w:after="0" w:line="240" w:lineRule="auto"/>
        <w:rPr>
          <w:rFonts w:ascii="Arial" w:hAnsi="Arial"/>
          <w:sz w:val="20"/>
          <w:szCs w:val="20"/>
        </w:rPr>
      </w:pPr>
      <w:r w:rsidRPr="00072A5D">
        <w:rPr>
          <w:rFonts w:ascii="Arial" w:hAnsi="Arial"/>
          <w:sz w:val="20"/>
          <w:szCs w:val="20"/>
        </w:rPr>
        <w:t>- Bol</w:t>
      </w:r>
      <w:r w:rsidRPr="00072A5D">
        <w:rPr>
          <w:rFonts w:ascii="Arial" w:hAnsi="Arial"/>
          <w:sz w:val="20"/>
          <w:szCs w:val="20"/>
        </w:rPr>
        <w:tab/>
      </w:r>
      <w:r w:rsidRPr="00072A5D">
        <w:rPr>
          <w:rFonts w:ascii="Arial" w:hAnsi="Arial"/>
          <w:sz w:val="20"/>
          <w:szCs w:val="20"/>
        </w:rPr>
        <w:tab/>
      </w:r>
      <w:r w:rsidRPr="00072A5D">
        <w:rPr>
          <w:rFonts w:ascii="Arial" w:hAnsi="Arial"/>
          <w:sz w:val="20"/>
          <w:szCs w:val="20"/>
        </w:rPr>
        <w:tab/>
      </w:r>
      <w:r w:rsidRPr="00072A5D">
        <w:rPr>
          <w:rFonts w:ascii="Arial" w:hAnsi="Arial"/>
          <w:sz w:val="20"/>
          <w:szCs w:val="20"/>
        </w:rPr>
        <w:tab/>
      </w:r>
      <w:r w:rsidRPr="00072A5D">
        <w:rPr>
          <w:rFonts w:ascii="Arial" w:hAnsi="Arial"/>
          <w:sz w:val="20"/>
          <w:szCs w:val="20"/>
        </w:rPr>
        <w:tab/>
        <w:t>1,60</w:t>
      </w:r>
      <w:r w:rsidRPr="00072A5D">
        <w:rPr>
          <w:rFonts w:ascii="Arial" w:hAnsi="Arial"/>
          <w:sz w:val="20"/>
          <w:szCs w:val="20"/>
        </w:rPr>
        <w:tab/>
        <w:t>Euros</w:t>
      </w:r>
    </w:p>
    <w:p w14:paraId="413F1C80" w14:textId="77777777" w:rsidR="00100A3B" w:rsidRPr="00072A5D" w:rsidRDefault="00100A3B" w:rsidP="00563F85">
      <w:pPr>
        <w:tabs>
          <w:tab w:val="num" w:pos="0"/>
        </w:tabs>
        <w:spacing w:before="120" w:after="120" w:line="240" w:lineRule="auto"/>
        <w:rPr>
          <w:rFonts w:ascii="Arial" w:hAnsi="Arial"/>
          <w:sz w:val="20"/>
          <w:szCs w:val="20"/>
        </w:rPr>
      </w:pPr>
      <w:r w:rsidRPr="00072A5D">
        <w:rPr>
          <w:rFonts w:ascii="Arial" w:hAnsi="Arial"/>
          <w:sz w:val="20"/>
          <w:szCs w:val="20"/>
        </w:rPr>
        <w:t>- Main d’œuvre / l’heure</w:t>
      </w:r>
      <w:r w:rsidRPr="00072A5D">
        <w:rPr>
          <w:rFonts w:ascii="Arial" w:hAnsi="Arial"/>
          <w:sz w:val="20"/>
          <w:szCs w:val="20"/>
        </w:rPr>
        <w:tab/>
      </w:r>
      <w:r w:rsidRPr="00072A5D">
        <w:rPr>
          <w:rFonts w:ascii="Arial" w:hAnsi="Arial"/>
          <w:sz w:val="20"/>
          <w:szCs w:val="20"/>
        </w:rPr>
        <w:tab/>
        <w:t xml:space="preserve">             12</w:t>
      </w:r>
      <w:r w:rsidRPr="00072A5D">
        <w:rPr>
          <w:rFonts w:ascii="Arial" w:hAnsi="Arial"/>
          <w:sz w:val="20"/>
          <w:szCs w:val="20"/>
        </w:rPr>
        <w:tab/>
        <w:t>Euros</w:t>
      </w:r>
      <w:r w:rsidRPr="00072A5D">
        <w:rPr>
          <w:rFonts w:ascii="Arial" w:hAnsi="Arial"/>
          <w:sz w:val="20"/>
          <w:szCs w:val="20"/>
        </w:rPr>
        <w:tab/>
        <w:t xml:space="preserve">   </w:t>
      </w:r>
    </w:p>
    <w:p w14:paraId="2D352235" w14:textId="77777777" w:rsidR="00100A3B" w:rsidRPr="00072A5D" w:rsidRDefault="00100A3B" w:rsidP="00100A3B">
      <w:pPr>
        <w:tabs>
          <w:tab w:val="num" w:pos="0"/>
        </w:tabs>
        <w:spacing w:after="0"/>
        <w:rPr>
          <w:rFonts w:ascii="Arial" w:hAnsi="Arial"/>
          <w:b/>
          <w:bCs/>
          <w:sz w:val="20"/>
          <w:szCs w:val="20"/>
          <w:u w:val="single"/>
        </w:rPr>
      </w:pPr>
      <w:r w:rsidRPr="00072A5D">
        <w:rPr>
          <w:rFonts w:ascii="Arial" w:hAnsi="Arial"/>
          <w:b/>
          <w:bCs/>
          <w:sz w:val="20"/>
          <w:szCs w:val="20"/>
          <w:u w:val="single"/>
        </w:rPr>
        <w:t>NON RANGEMENT DES TABLES &amp; CHAISES</w:t>
      </w:r>
    </w:p>
    <w:p w14:paraId="74AE1726" w14:textId="77777777" w:rsidR="00C43953" w:rsidRDefault="00100A3B" w:rsidP="004A2E2F">
      <w:pPr>
        <w:rPr>
          <w:rFonts w:ascii="Arial" w:hAnsi="Arial"/>
          <w:sz w:val="20"/>
          <w:szCs w:val="20"/>
        </w:rPr>
      </w:pPr>
      <w:r w:rsidRPr="00072A5D">
        <w:rPr>
          <w:rFonts w:ascii="Arial" w:hAnsi="Arial"/>
          <w:sz w:val="20"/>
          <w:szCs w:val="20"/>
        </w:rPr>
        <w:t xml:space="preserve">- Tarif forfaitaire </w:t>
      </w:r>
      <w:r w:rsidRPr="00072A5D">
        <w:rPr>
          <w:rFonts w:ascii="Arial" w:hAnsi="Arial"/>
          <w:sz w:val="20"/>
          <w:szCs w:val="20"/>
        </w:rPr>
        <w:tab/>
      </w:r>
      <w:r w:rsidRPr="00072A5D">
        <w:rPr>
          <w:rFonts w:ascii="Arial" w:hAnsi="Arial"/>
          <w:sz w:val="20"/>
          <w:szCs w:val="20"/>
        </w:rPr>
        <w:tab/>
      </w:r>
      <w:r w:rsidRPr="00072A5D">
        <w:rPr>
          <w:rFonts w:ascii="Arial" w:hAnsi="Arial"/>
          <w:sz w:val="20"/>
          <w:szCs w:val="20"/>
        </w:rPr>
        <w:tab/>
        <w:t>50</w:t>
      </w:r>
      <w:r w:rsidRPr="00072A5D">
        <w:rPr>
          <w:rFonts w:ascii="Arial" w:hAnsi="Arial"/>
          <w:sz w:val="20"/>
          <w:szCs w:val="20"/>
        </w:rPr>
        <w:tab/>
        <w:t>Euros</w:t>
      </w:r>
    </w:p>
    <w:p w14:paraId="55BB07D6" w14:textId="2EB8352C" w:rsidR="00C43953" w:rsidRPr="00CB5F1F" w:rsidRDefault="00C43953" w:rsidP="00C43953">
      <w:pPr>
        <w:spacing w:after="0"/>
        <w:rPr>
          <w:rFonts w:ascii="Arial" w:hAnsi="Arial" w:cs="Arial"/>
          <w:i/>
          <w:iCs/>
          <w:sz w:val="20"/>
          <w:szCs w:val="20"/>
        </w:rPr>
      </w:pPr>
      <w:r w:rsidRPr="00CB5F1F">
        <w:rPr>
          <w:rFonts w:ascii="Arial" w:hAnsi="Arial" w:cs="Arial"/>
          <w:i/>
          <w:iCs/>
          <w:sz w:val="20"/>
          <w:szCs w:val="20"/>
        </w:rPr>
        <w:t>Suite au débat entre les membres, considérant que les tarifs sont plus élevés dan</w:t>
      </w:r>
      <w:r w:rsidR="009F1D9B">
        <w:rPr>
          <w:rFonts w:ascii="Arial" w:hAnsi="Arial" w:cs="Arial"/>
          <w:i/>
          <w:iCs/>
          <w:sz w:val="20"/>
          <w:szCs w:val="20"/>
        </w:rPr>
        <w:t xml:space="preserve">s les communes voisines, </w:t>
      </w:r>
      <w:r w:rsidR="009F1D9B" w:rsidRPr="00312ECB">
        <w:rPr>
          <w:rFonts w:ascii="Arial" w:hAnsi="Arial" w:cs="Arial"/>
          <w:i/>
          <w:iCs/>
          <w:sz w:val="20"/>
          <w:szCs w:val="20"/>
        </w:rPr>
        <w:t>que le</w:t>
      </w:r>
      <w:r w:rsidRPr="00312ECB">
        <w:rPr>
          <w:rFonts w:ascii="Arial" w:hAnsi="Arial" w:cs="Arial"/>
          <w:i/>
          <w:iCs/>
          <w:sz w:val="20"/>
          <w:szCs w:val="20"/>
        </w:rPr>
        <w:t xml:space="preserve"> prix</w:t>
      </w:r>
      <w:r w:rsidRPr="00CB5F1F">
        <w:rPr>
          <w:rFonts w:ascii="Arial" w:hAnsi="Arial" w:cs="Arial"/>
          <w:i/>
          <w:iCs/>
          <w:sz w:val="20"/>
          <w:szCs w:val="20"/>
        </w:rPr>
        <w:t xml:space="preserve"> de l’énergie va augmenter et que seule la commune de Bachy prend en charge le nettoyage de la vaisselle, M. le Maire propose </w:t>
      </w:r>
      <w:r w:rsidRPr="00312ECB">
        <w:rPr>
          <w:rFonts w:ascii="Arial" w:hAnsi="Arial" w:cs="Arial"/>
          <w:i/>
          <w:iCs/>
          <w:sz w:val="20"/>
          <w:szCs w:val="20"/>
        </w:rPr>
        <w:t>d</w:t>
      </w:r>
      <w:r w:rsidR="009F1D9B" w:rsidRPr="00312ECB">
        <w:rPr>
          <w:rFonts w:ascii="Arial" w:hAnsi="Arial" w:cs="Arial"/>
          <w:i/>
          <w:iCs/>
          <w:sz w:val="20"/>
          <w:szCs w:val="20"/>
        </w:rPr>
        <w:t>e n</w:t>
      </w:r>
      <w:r w:rsidRPr="00312ECB">
        <w:rPr>
          <w:rFonts w:ascii="Arial" w:hAnsi="Arial" w:cs="Arial"/>
          <w:i/>
          <w:iCs/>
          <w:sz w:val="20"/>
          <w:szCs w:val="20"/>
        </w:rPr>
        <w:t>’augmenter</w:t>
      </w:r>
      <w:r w:rsidRPr="00CB5F1F">
        <w:rPr>
          <w:rFonts w:ascii="Arial" w:hAnsi="Arial" w:cs="Arial"/>
          <w:i/>
          <w:iCs/>
          <w:sz w:val="20"/>
          <w:szCs w:val="20"/>
        </w:rPr>
        <w:t xml:space="preserve"> les tarifs de location</w:t>
      </w:r>
      <w:r w:rsidR="00131AA6">
        <w:rPr>
          <w:rFonts w:ascii="Arial" w:hAnsi="Arial" w:cs="Arial"/>
          <w:i/>
          <w:iCs/>
          <w:sz w:val="20"/>
          <w:szCs w:val="20"/>
        </w:rPr>
        <w:t xml:space="preserve"> que</w:t>
      </w:r>
      <w:r w:rsidRPr="00CB5F1F">
        <w:rPr>
          <w:rFonts w:ascii="Arial" w:hAnsi="Arial" w:cs="Arial"/>
          <w:i/>
          <w:iCs/>
          <w:sz w:val="20"/>
          <w:szCs w:val="20"/>
        </w:rPr>
        <w:t xml:space="preserve"> de 10%.</w:t>
      </w:r>
    </w:p>
    <w:p w14:paraId="0328807A" w14:textId="616D185D" w:rsidR="00C43953" w:rsidRPr="001A4554" w:rsidRDefault="00C43953" w:rsidP="00C43953">
      <w:pPr>
        <w:spacing w:after="0"/>
        <w:rPr>
          <w:rFonts w:ascii="Arial" w:hAnsi="Arial" w:cs="Arial"/>
          <w:sz w:val="20"/>
          <w:szCs w:val="20"/>
        </w:rPr>
      </w:pPr>
      <w:r w:rsidRPr="00CB5F1F">
        <w:rPr>
          <w:rFonts w:ascii="Arial" w:hAnsi="Arial" w:cs="Arial"/>
          <w:i/>
          <w:iCs/>
          <w:sz w:val="20"/>
          <w:szCs w:val="20"/>
        </w:rPr>
        <w:t xml:space="preserve">Il est précisé que le chèque de réservation, l’assurance et le contrat doivent comporter le même nom </w:t>
      </w:r>
      <w:r>
        <w:rPr>
          <w:rFonts w:ascii="Arial" w:hAnsi="Arial" w:cs="Arial"/>
          <w:i/>
          <w:iCs/>
          <w:sz w:val="20"/>
          <w:szCs w:val="20"/>
        </w:rPr>
        <w:t>que le</w:t>
      </w:r>
      <w:r w:rsidRPr="00CB5F1F">
        <w:rPr>
          <w:rFonts w:ascii="Arial" w:hAnsi="Arial" w:cs="Arial"/>
          <w:i/>
          <w:iCs/>
          <w:sz w:val="20"/>
          <w:szCs w:val="20"/>
        </w:rPr>
        <w:t xml:space="preserve"> locataire de la salle</w:t>
      </w:r>
      <w:r w:rsidRPr="001A4554">
        <w:rPr>
          <w:rFonts w:ascii="Arial" w:hAnsi="Arial" w:cs="Arial"/>
          <w:sz w:val="20"/>
          <w:szCs w:val="20"/>
        </w:rPr>
        <w:t>.</w:t>
      </w:r>
    </w:p>
    <w:p w14:paraId="6A6E1E92" w14:textId="43D572BB" w:rsidR="00100A3B" w:rsidRDefault="00100A3B" w:rsidP="004A2E2F">
      <w:pPr>
        <w:rPr>
          <w:rFonts w:ascii="Arial" w:hAnsi="Arial" w:cs="Arial"/>
          <w:sz w:val="18"/>
          <w:szCs w:val="18"/>
        </w:rPr>
      </w:pPr>
    </w:p>
    <w:p w14:paraId="5DEE6B76" w14:textId="03C903C9" w:rsidR="00CB5F1F" w:rsidRDefault="00CB5F1F" w:rsidP="004A2E2F">
      <w:pPr>
        <w:rPr>
          <w:rFonts w:ascii="Arial" w:hAnsi="Arial" w:cs="Arial"/>
          <w:sz w:val="18"/>
          <w:szCs w:val="18"/>
        </w:rPr>
      </w:pPr>
      <w:r w:rsidRPr="00312ECB">
        <w:rPr>
          <w:rFonts w:ascii="Arial" w:hAnsi="Arial" w:cs="Arial"/>
          <w:sz w:val="28"/>
          <w:szCs w:val="28"/>
          <w:u w:val="single"/>
        </w:rPr>
        <w:t>Nouveau</w:t>
      </w:r>
      <w:r w:rsidR="009F1D9B" w:rsidRPr="00312ECB">
        <w:rPr>
          <w:rFonts w:ascii="Arial" w:hAnsi="Arial" w:cs="Arial"/>
          <w:sz w:val="28"/>
          <w:szCs w:val="28"/>
          <w:u w:val="single"/>
        </w:rPr>
        <w:t>x</w:t>
      </w:r>
      <w:r w:rsidRPr="00312ECB">
        <w:rPr>
          <w:rFonts w:ascii="Arial" w:hAnsi="Arial" w:cs="Arial"/>
          <w:sz w:val="28"/>
          <w:szCs w:val="28"/>
          <w:u w:val="single"/>
        </w:rPr>
        <w:t xml:space="preserve"> tarif à partir </w:t>
      </w:r>
      <w:r w:rsidR="009F1D9B" w:rsidRPr="00312ECB">
        <w:rPr>
          <w:rFonts w:ascii="Arial" w:hAnsi="Arial" w:cs="Arial"/>
          <w:sz w:val="28"/>
          <w:szCs w:val="28"/>
          <w:u w:val="single"/>
        </w:rPr>
        <w:t>du 1</w:t>
      </w:r>
      <w:r w:rsidR="009F1D9B" w:rsidRPr="00312ECB">
        <w:rPr>
          <w:rFonts w:ascii="Arial" w:hAnsi="Arial" w:cs="Arial"/>
          <w:sz w:val="28"/>
          <w:szCs w:val="28"/>
          <w:u w:val="single"/>
          <w:vertAlign w:val="superscript"/>
        </w:rPr>
        <w:t>er</w:t>
      </w:r>
      <w:r w:rsidR="009F1D9B" w:rsidRPr="00312ECB">
        <w:rPr>
          <w:rFonts w:ascii="Arial" w:hAnsi="Arial" w:cs="Arial"/>
          <w:sz w:val="28"/>
          <w:szCs w:val="28"/>
          <w:u w:val="single"/>
        </w:rPr>
        <w:t xml:space="preserve"> janvier 2023</w:t>
      </w:r>
      <w:r>
        <w:rPr>
          <w:rFonts w:ascii="Arial" w:hAnsi="Arial" w:cs="Arial"/>
          <w:sz w:val="18"/>
          <w:szCs w:val="18"/>
        </w:rPr>
        <w:t> :</w:t>
      </w:r>
    </w:p>
    <w:p w14:paraId="3C8B8675" w14:textId="77777777" w:rsidR="00CB5F1F" w:rsidRPr="00072A5D" w:rsidRDefault="00CB5F1F" w:rsidP="00CB5F1F">
      <w:pPr>
        <w:pStyle w:val="Titre3"/>
        <w:numPr>
          <w:ilvl w:val="0"/>
          <w:numId w:val="0"/>
        </w:numPr>
        <w:spacing w:before="60"/>
        <w:ind w:left="590"/>
        <w:jc w:val="both"/>
        <w:rPr>
          <w:rFonts w:ascii="Arial" w:hAnsi="Arial"/>
          <w:b/>
          <w:bCs/>
          <w:sz w:val="18"/>
          <w:szCs w:val="18"/>
        </w:rPr>
      </w:pPr>
      <w:r w:rsidRPr="00072A5D">
        <w:rPr>
          <w:rFonts w:ascii="Arial" w:hAnsi="Arial"/>
          <w:sz w:val="21"/>
          <w:szCs w:val="21"/>
          <w:shd w:val="clear" w:color="auto" w:fill="DDDDDD"/>
        </w:rPr>
        <w:t>- Tarifs pour les extérieurs de Bachy pour leurs réunions familiales personnelles</w:t>
      </w:r>
    </w:p>
    <w:tbl>
      <w:tblPr>
        <w:tblW w:w="0" w:type="auto"/>
        <w:tblInd w:w="94" w:type="dxa"/>
        <w:tblLayout w:type="fixed"/>
        <w:tblCellMar>
          <w:top w:w="15" w:type="dxa"/>
          <w:left w:w="15" w:type="dxa"/>
          <w:bottom w:w="15" w:type="dxa"/>
          <w:right w:w="15" w:type="dxa"/>
        </w:tblCellMar>
        <w:tblLook w:val="0000" w:firstRow="0" w:lastRow="0" w:firstColumn="0" w:lastColumn="0" w:noHBand="0" w:noVBand="0"/>
      </w:tblPr>
      <w:tblGrid>
        <w:gridCol w:w="1561"/>
        <w:gridCol w:w="2054"/>
        <w:gridCol w:w="1837"/>
        <w:gridCol w:w="2479"/>
      </w:tblGrid>
      <w:tr w:rsidR="00CB5F1F" w:rsidRPr="00072A5D" w14:paraId="4F3E6913" w14:textId="77777777" w:rsidTr="00197C10">
        <w:trPr>
          <w:trHeight w:val="929"/>
          <w:tblHeader/>
        </w:trPr>
        <w:tc>
          <w:tcPr>
            <w:tcW w:w="1561" w:type="dxa"/>
            <w:tcBorders>
              <w:top w:val="single" w:sz="4" w:space="0" w:color="000000"/>
              <w:left w:val="single" w:sz="4" w:space="0" w:color="000000"/>
              <w:bottom w:val="single" w:sz="4" w:space="0" w:color="000000"/>
            </w:tcBorders>
            <w:shd w:val="clear" w:color="auto" w:fill="auto"/>
            <w:vAlign w:val="center"/>
          </w:tcPr>
          <w:p w14:paraId="4FB2179C" w14:textId="77777777" w:rsidR="00CB5F1F" w:rsidRPr="00072A5D" w:rsidRDefault="00CB5F1F" w:rsidP="00197C10">
            <w:pPr>
              <w:ind w:left="57"/>
              <w:jc w:val="center"/>
              <w:rPr>
                <w:rFonts w:ascii="Arial" w:hAnsi="Arial"/>
                <w:b/>
                <w:bCs/>
                <w:sz w:val="18"/>
                <w:szCs w:val="18"/>
              </w:rPr>
            </w:pPr>
            <w:r w:rsidRPr="00072A5D">
              <w:rPr>
                <w:rFonts w:ascii="Arial" w:hAnsi="Arial"/>
                <w:b/>
                <w:bCs/>
                <w:sz w:val="18"/>
                <w:szCs w:val="18"/>
              </w:rPr>
              <w:t xml:space="preserve">UTILISATION </w:t>
            </w:r>
            <w:r w:rsidRPr="00072A5D">
              <w:rPr>
                <w:rFonts w:ascii="Arial" w:hAnsi="Arial"/>
                <w:b/>
                <w:bCs/>
                <w:sz w:val="18"/>
                <w:szCs w:val="18"/>
              </w:rPr>
              <w:br/>
              <w:t>Salles</w:t>
            </w:r>
          </w:p>
        </w:tc>
        <w:tc>
          <w:tcPr>
            <w:tcW w:w="2054" w:type="dxa"/>
            <w:tcBorders>
              <w:top w:val="single" w:sz="4" w:space="0" w:color="000000"/>
              <w:left w:val="single" w:sz="4" w:space="0" w:color="000000"/>
              <w:bottom w:val="single" w:sz="4" w:space="0" w:color="000000"/>
            </w:tcBorders>
            <w:shd w:val="clear" w:color="auto" w:fill="auto"/>
            <w:vAlign w:val="center"/>
          </w:tcPr>
          <w:p w14:paraId="7E40A518" w14:textId="77777777" w:rsidR="00CB5F1F" w:rsidRPr="00072A5D" w:rsidRDefault="00CB5F1F" w:rsidP="00197C10">
            <w:pPr>
              <w:ind w:left="57"/>
              <w:jc w:val="center"/>
              <w:rPr>
                <w:rFonts w:ascii="Arial" w:hAnsi="Arial"/>
                <w:b/>
                <w:bCs/>
                <w:sz w:val="18"/>
                <w:szCs w:val="18"/>
              </w:rPr>
            </w:pPr>
            <w:r w:rsidRPr="00072A5D">
              <w:rPr>
                <w:rFonts w:ascii="Arial" w:hAnsi="Arial"/>
                <w:b/>
                <w:bCs/>
                <w:sz w:val="18"/>
                <w:szCs w:val="18"/>
              </w:rPr>
              <w:t xml:space="preserve">Vin d’honneur </w:t>
            </w:r>
            <w:r w:rsidRPr="00072A5D">
              <w:rPr>
                <w:rFonts w:ascii="Arial" w:hAnsi="Arial"/>
                <w:b/>
                <w:bCs/>
                <w:sz w:val="18"/>
                <w:szCs w:val="18"/>
              </w:rPr>
              <w:br/>
              <w:t xml:space="preserve">Réunion </w:t>
            </w:r>
            <w:r w:rsidRPr="00072A5D">
              <w:rPr>
                <w:rFonts w:ascii="Arial" w:hAnsi="Arial"/>
                <w:b/>
                <w:bCs/>
                <w:sz w:val="18"/>
                <w:szCs w:val="18"/>
              </w:rPr>
              <w:br/>
              <w:t xml:space="preserve">Avec verres seuls, </w:t>
            </w:r>
            <w:r w:rsidRPr="00072A5D">
              <w:rPr>
                <w:rFonts w:ascii="Arial" w:hAnsi="Arial"/>
                <w:b/>
                <w:bCs/>
                <w:sz w:val="18"/>
                <w:szCs w:val="18"/>
              </w:rPr>
              <w:br/>
              <w:t>sans cuisine</w:t>
            </w:r>
          </w:p>
        </w:tc>
        <w:tc>
          <w:tcPr>
            <w:tcW w:w="1837" w:type="dxa"/>
            <w:tcBorders>
              <w:top w:val="single" w:sz="4" w:space="0" w:color="000000"/>
              <w:left w:val="single" w:sz="4" w:space="0" w:color="000000"/>
              <w:bottom w:val="single" w:sz="4" w:space="0" w:color="000000"/>
            </w:tcBorders>
            <w:shd w:val="clear" w:color="auto" w:fill="auto"/>
            <w:vAlign w:val="center"/>
          </w:tcPr>
          <w:p w14:paraId="110A795D" w14:textId="77777777" w:rsidR="00CB5F1F" w:rsidRPr="00072A5D" w:rsidRDefault="00CB5F1F" w:rsidP="00197C10">
            <w:pPr>
              <w:ind w:left="57"/>
              <w:jc w:val="center"/>
              <w:rPr>
                <w:rFonts w:ascii="Arial" w:hAnsi="Arial"/>
                <w:b/>
                <w:bCs/>
                <w:sz w:val="18"/>
                <w:szCs w:val="18"/>
              </w:rPr>
            </w:pPr>
            <w:r w:rsidRPr="00072A5D">
              <w:rPr>
                <w:rFonts w:ascii="Arial" w:hAnsi="Arial"/>
                <w:b/>
                <w:bCs/>
                <w:sz w:val="18"/>
                <w:szCs w:val="18"/>
              </w:rPr>
              <w:t xml:space="preserve">Soirée Repas, mariages etc... </w:t>
            </w:r>
            <w:r w:rsidRPr="00072A5D">
              <w:rPr>
                <w:rFonts w:ascii="Arial" w:hAnsi="Arial"/>
                <w:b/>
                <w:bCs/>
                <w:sz w:val="18"/>
                <w:szCs w:val="18"/>
              </w:rPr>
              <w:br/>
              <w:t xml:space="preserve">Avec verres seuls </w:t>
            </w:r>
            <w:r w:rsidRPr="00072A5D">
              <w:rPr>
                <w:rFonts w:ascii="Arial" w:hAnsi="Arial"/>
                <w:b/>
                <w:bCs/>
                <w:sz w:val="18"/>
                <w:szCs w:val="18"/>
              </w:rPr>
              <w:br/>
              <w:t>avec cuisine</w:t>
            </w:r>
          </w:p>
        </w:tc>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EB123" w14:textId="77777777" w:rsidR="00CB5F1F" w:rsidRPr="00072A5D" w:rsidRDefault="00CB5F1F" w:rsidP="00197C10">
            <w:pPr>
              <w:ind w:left="57"/>
              <w:jc w:val="center"/>
            </w:pPr>
            <w:r w:rsidRPr="00072A5D">
              <w:rPr>
                <w:rFonts w:ascii="Arial" w:hAnsi="Arial"/>
                <w:b/>
                <w:bCs/>
                <w:sz w:val="18"/>
                <w:szCs w:val="18"/>
              </w:rPr>
              <w:t xml:space="preserve">Soirée Repas, mariages etc.. </w:t>
            </w:r>
            <w:r w:rsidRPr="00072A5D">
              <w:rPr>
                <w:rFonts w:ascii="Arial" w:hAnsi="Arial"/>
                <w:b/>
                <w:bCs/>
                <w:sz w:val="18"/>
                <w:szCs w:val="18"/>
              </w:rPr>
              <w:br/>
              <w:t xml:space="preserve">avec vaisselle </w:t>
            </w:r>
            <w:r w:rsidRPr="00072A5D">
              <w:rPr>
                <w:rFonts w:ascii="Arial" w:hAnsi="Arial"/>
                <w:b/>
                <w:bCs/>
                <w:sz w:val="18"/>
                <w:szCs w:val="18"/>
              </w:rPr>
              <w:br/>
              <w:t>et avec cuisine</w:t>
            </w:r>
          </w:p>
        </w:tc>
      </w:tr>
      <w:tr w:rsidR="00CB5F1F" w:rsidRPr="00072A5D" w14:paraId="68AB903A" w14:textId="77777777" w:rsidTr="00197C10">
        <w:tc>
          <w:tcPr>
            <w:tcW w:w="79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851E42E" w14:textId="77777777" w:rsidR="00CB5F1F" w:rsidRPr="00072A5D" w:rsidRDefault="00CB5F1F" w:rsidP="00197C10">
            <w:pPr>
              <w:ind w:left="57"/>
            </w:pPr>
            <w:r w:rsidRPr="00072A5D">
              <w:rPr>
                <w:rStyle w:val="lev"/>
                <w:rFonts w:ascii="Arial" w:hAnsi="Arial"/>
                <w:sz w:val="18"/>
                <w:szCs w:val="18"/>
              </w:rPr>
              <w:t>GRANDE SALLE</w:t>
            </w:r>
            <w:r w:rsidRPr="00072A5D">
              <w:rPr>
                <w:rFonts w:ascii="Arial" w:hAnsi="Arial"/>
                <w:sz w:val="18"/>
                <w:szCs w:val="18"/>
              </w:rPr>
              <w:t xml:space="preserve"> </w:t>
            </w:r>
            <w:r w:rsidRPr="00072A5D">
              <w:rPr>
                <w:rFonts w:ascii="Arial" w:hAnsi="Arial"/>
                <w:i/>
                <w:iCs/>
                <w:sz w:val="18"/>
                <w:szCs w:val="18"/>
              </w:rPr>
              <w:t>(200 places maxi)</w:t>
            </w:r>
          </w:p>
        </w:tc>
      </w:tr>
      <w:tr w:rsidR="00CB5F1F" w:rsidRPr="00072A5D" w14:paraId="6848F362" w14:textId="77777777" w:rsidTr="00197C10">
        <w:trPr>
          <w:trHeight w:val="280"/>
        </w:trPr>
        <w:tc>
          <w:tcPr>
            <w:tcW w:w="1561" w:type="dxa"/>
            <w:tcBorders>
              <w:top w:val="single" w:sz="4" w:space="0" w:color="000000"/>
              <w:left w:val="single" w:sz="4" w:space="0" w:color="000000"/>
              <w:bottom w:val="single" w:sz="4" w:space="0" w:color="000000"/>
            </w:tcBorders>
            <w:shd w:val="clear" w:color="auto" w:fill="auto"/>
            <w:vAlign w:val="center"/>
          </w:tcPr>
          <w:p w14:paraId="18C8E0E8" w14:textId="77777777" w:rsidR="00CB5F1F" w:rsidRPr="00072A5D" w:rsidRDefault="00CB5F1F" w:rsidP="00197C10">
            <w:pPr>
              <w:ind w:left="57"/>
              <w:rPr>
                <w:rFonts w:ascii="Arial" w:hAnsi="Arial"/>
                <w:sz w:val="18"/>
                <w:szCs w:val="18"/>
              </w:rPr>
            </w:pPr>
            <w:r w:rsidRPr="00072A5D">
              <w:rPr>
                <w:rFonts w:ascii="Arial" w:hAnsi="Arial"/>
                <w:sz w:val="18"/>
                <w:szCs w:val="18"/>
              </w:rPr>
              <w:t>pour 120 couverts</w:t>
            </w:r>
          </w:p>
        </w:tc>
        <w:tc>
          <w:tcPr>
            <w:tcW w:w="2054" w:type="dxa"/>
            <w:tcBorders>
              <w:top w:val="single" w:sz="4" w:space="0" w:color="000000"/>
              <w:left w:val="single" w:sz="4" w:space="0" w:color="000000"/>
              <w:bottom w:val="single" w:sz="4" w:space="0" w:color="000000"/>
            </w:tcBorders>
            <w:shd w:val="clear" w:color="auto" w:fill="auto"/>
            <w:vAlign w:val="center"/>
          </w:tcPr>
          <w:p w14:paraId="6D68E3F8" w14:textId="2F37E78E" w:rsidR="00CB5F1F" w:rsidRPr="00072A5D" w:rsidRDefault="00CB5F1F" w:rsidP="00197C10">
            <w:pPr>
              <w:ind w:left="57"/>
              <w:jc w:val="center"/>
              <w:rPr>
                <w:rFonts w:ascii="Arial" w:hAnsi="Arial"/>
                <w:sz w:val="18"/>
                <w:szCs w:val="18"/>
              </w:rPr>
            </w:pPr>
            <w:r w:rsidRPr="00072A5D">
              <w:rPr>
                <w:rFonts w:ascii="Arial" w:hAnsi="Arial"/>
                <w:sz w:val="18"/>
                <w:szCs w:val="18"/>
              </w:rPr>
              <w:t>4</w:t>
            </w:r>
            <w:r>
              <w:rPr>
                <w:rFonts w:ascii="Arial" w:hAnsi="Arial"/>
                <w:sz w:val="18"/>
                <w:szCs w:val="18"/>
              </w:rPr>
              <w:t>4</w:t>
            </w:r>
            <w:r w:rsidRPr="00072A5D">
              <w:rPr>
                <w:rFonts w:ascii="Arial" w:hAnsi="Arial"/>
                <w:sz w:val="18"/>
                <w:szCs w:val="18"/>
              </w:rPr>
              <w:t>0,00</w:t>
            </w:r>
          </w:p>
        </w:tc>
        <w:tc>
          <w:tcPr>
            <w:tcW w:w="1837" w:type="dxa"/>
            <w:tcBorders>
              <w:top w:val="single" w:sz="4" w:space="0" w:color="000000"/>
              <w:left w:val="single" w:sz="4" w:space="0" w:color="000000"/>
              <w:bottom w:val="single" w:sz="4" w:space="0" w:color="000000"/>
            </w:tcBorders>
            <w:shd w:val="clear" w:color="auto" w:fill="auto"/>
            <w:vAlign w:val="center"/>
          </w:tcPr>
          <w:p w14:paraId="6BFE8A11" w14:textId="67670F0E" w:rsidR="00CB5F1F" w:rsidRPr="00072A5D" w:rsidRDefault="00CB5F1F" w:rsidP="00197C10">
            <w:pPr>
              <w:ind w:left="57"/>
              <w:jc w:val="center"/>
              <w:rPr>
                <w:rFonts w:ascii="Arial" w:hAnsi="Arial"/>
                <w:sz w:val="18"/>
                <w:szCs w:val="18"/>
              </w:rPr>
            </w:pPr>
            <w:r>
              <w:rPr>
                <w:rFonts w:ascii="Arial" w:hAnsi="Arial"/>
                <w:sz w:val="18"/>
                <w:szCs w:val="18"/>
              </w:rPr>
              <w:t>605</w:t>
            </w:r>
            <w:r w:rsidRPr="00072A5D">
              <w:rPr>
                <w:rFonts w:ascii="Arial" w:hAnsi="Arial"/>
                <w:sz w:val="18"/>
                <w:szCs w:val="18"/>
              </w:rPr>
              <w:t>,00</w:t>
            </w:r>
          </w:p>
        </w:tc>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39A73" w14:textId="5028335E" w:rsidR="00CB5F1F" w:rsidRPr="00072A5D" w:rsidRDefault="00CB5F1F" w:rsidP="00197C10">
            <w:pPr>
              <w:ind w:left="57"/>
              <w:jc w:val="center"/>
            </w:pPr>
            <w:r>
              <w:rPr>
                <w:rFonts w:ascii="Arial" w:hAnsi="Arial"/>
                <w:sz w:val="18"/>
                <w:szCs w:val="18"/>
              </w:rPr>
              <w:t>770</w:t>
            </w:r>
            <w:r w:rsidRPr="00072A5D">
              <w:rPr>
                <w:rFonts w:ascii="Arial" w:hAnsi="Arial"/>
                <w:sz w:val="18"/>
                <w:szCs w:val="18"/>
              </w:rPr>
              <w:t>,00</w:t>
            </w:r>
          </w:p>
        </w:tc>
      </w:tr>
      <w:tr w:rsidR="00CB5F1F" w:rsidRPr="00072A5D" w14:paraId="7A197989" w14:textId="77777777" w:rsidTr="00197C10">
        <w:tc>
          <w:tcPr>
            <w:tcW w:w="1561" w:type="dxa"/>
            <w:tcBorders>
              <w:top w:val="single" w:sz="4" w:space="0" w:color="000000"/>
              <w:left w:val="single" w:sz="4" w:space="0" w:color="000000"/>
              <w:bottom w:val="single" w:sz="4" w:space="0" w:color="000000"/>
            </w:tcBorders>
            <w:shd w:val="clear" w:color="auto" w:fill="auto"/>
            <w:vAlign w:val="center"/>
          </w:tcPr>
          <w:p w14:paraId="51ADECFD" w14:textId="77777777" w:rsidR="00CB5F1F" w:rsidRPr="00072A5D" w:rsidRDefault="00CB5F1F" w:rsidP="00197C10">
            <w:pPr>
              <w:ind w:left="57"/>
              <w:rPr>
                <w:rFonts w:ascii="Arial" w:hAnsi="Arial"/>
                <w:sz w:val="18"/>
                <w:szCs w:val="18"/>
              </w:rPr>
            </w:pPr>
            <w:r w:rsidRPr="00072A5D">
              <w:rPr>
                <w:rFonts w:ascii="Arial" w:hAnsi="Arial"/>
                <w:sz w:val="18"/>
                <w:szCs w:val="18"/>
              </w:rPr>
              <w:t>pour 180 couverts</w:t>
            </w:r>
          </w:p>
        </w:tc>
        <w:tc>
          <w:tcPr>
            <w:tcW w:w="2054" w:type="dxa"/>
            <w:tcBorders>
              <w:top w:val="single" w:sz="4" w:space="0" w:color="000000"/>
              <w:left w:val="single" w:sz="4" w:space="0" w:color="000000"/>
              <w:bottom w:val="single" w:sz="4" w:space="0" w:color="000000"/>
            </w:tcBorders>
            <w:shd w:val="clear" w:color="auto" w:fill="auto"/>
            <w:vAlign w:val="center"/>
          </w:tcPr>
          <w:p w14:paraId="18697F74" w14:textId="23D917C3" w:rsidR="00CB5F1F" w:rsidRPr="00072A5D" w:rsidRDefault="00CB5F1F" w:rsidP="00197C10">
            <w:pPr>
              <w:ind w:left="57"/>
              <w:jc w:val="center"/>
              <w:rPr>
                <w:rFonts w:ascii="Arial" w:hAnsi="Arial"/>
                <w:sz w:val="18"/>
                <w:szCs w:val="18"/>
              </w:rPr>
            </w:pPr>
            <w:r>
              <w:rPr>
                <w:rFonts w:ascii="Arial" w:hAnsi="Arial"/>
                <w:sz w:val="18"/>
                <w:szCs w:val="18"/>
              </w:rPr>
              <w:t>495</w:t>
            </w:r>
            <w:r w:rsidRPr="00072A5D">
              <w:rPr>
                <w:rFonts w:ascii="Arial" w:hAnsi="Arial"/>
                <w:sz w:val="18"/>
                <w:szCs w:val="18"/>
              </w:rPr>
              <w:t>,00</w:t>
            </w:r>
          </w:p>
        </w:tc>
        <w:tc>
          <w:tcPr>
            <w:tcW w:w="1837" w:type="dxa"/>
            <w:tcBorders>
              <w:top w:val="single" w:sz="4" w:space="0" w:color="000000"/>
              <w:left w:val="single" w:sz="4" w:space="0" w:color="000000"/>
              <w:bottom w:val="single" w:sz="4" w:space="0" w:color="000000"/>
            </w:tcBorders>
            <w:shd w:val="clear" w:color="auto" w:fill="auto"/>
            <w:vAlign w:val="center"/>
          </w:tcPr>
          <w:p w14:paraId="224B3AF1" w14:textId="386310B3" w:rsidR="00CB5F1F" w:rsidRPr="00072A5D" w:rsidRDefault="00CB5F1F" w:rsidP="00197C10">
            <w:pPr>
              <w:ind w:left="57"/>
              <w:jc w:val="center"/>
              <w:rPr>
                <w:rFonts w:ascii="Arial" w:hAnsi="Arial"/>
                <w:sz w:val="18"/>
                <w:szCs w:val="18"/>
              </w:rPr>
            </w:pPr>
            <w:r>
              <w:rPr>
                <w:rFonts w:ascii="Arial" w:hAnsi="Arial"/>
                <w:sz w:val="18"/>
                <w:szCs w:val="18"/>
              </w:rPr>
              <w:t>715</w:t>
            </w:r>
            <w:r w:rsidRPr="00072A5D">
              <w:rPr>
                <w:rFonts w:ascii="Arial" w:hAnsi="Arial"/>
                <w:sz w:val="18"/>
                <w:szCs w:val="18"/>
              </w:rPr>
              <w:t>,00</w:t>
            </w:r>
          </w:p>
        </w:tc>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0F310" w14:textId="2C4F64D2" w:rsidR="00CB5F1F" w:rsidRPr="00072A5D" w:rsidRDefault="00CB5F1F" w:rsidP="00197C10">
            <w:pPr>
              <w:ind w:left="57"/>
              <w:jc w:val="center"/>
            </w:pPr>
            <w:r>
              <w:rPr>
                <w:rFonts w:ascii="Arial" w:hAnsi="Arial"/>
                <w:sz w:val="18"/>
                <w:szCs w:val="18"/>
              </w:rPr>
              <w:t>935</w:t>
            </w:r>
            <w:r w:rsidRPr="00072A5D">
              <w:rPr>
                <w:rFonts w:ascii="Arial" w:hAnsi="Arial"/>
                <w:sz w:val="18"/>
                <w:szCs w:val="18"/>
              </w:rPr>
              <w:t>,00</w:t>
            </w:r>
          </w:p>
        </w:tc>
      </w:tr>
      <w:tr w:rsidR="00CB5F1F" w:rsidRPr="00072A5D" w14:paraId="17C6D530" w14:textId="77777777" w:rsidTr="00197C10">
        <w:tc>
          <w:tcPr>
            <w:tcW w:w="1561" w:type="dxa"/>
            <w:tcBorders>
              <w:top w:val="single" w:sz="4" w:space="0" w:color="000000"/>
              <w:left w:val="single" w:sz="4" w:space="0" w:color="000000"/>
              <w:bottom w:val="single" w:sz="4" w:space="0" w:color="000000"/>
            </w:tcBorders>
            <w:shd w:val="clear" w:color="auto" w:fill="auto"/>
            <w:vAlign w:val="center"/>
          </w:tcPr>
          <w:p w14:paraId="3E587CF9" w14:textId="77777777" w:rsidR="00CB5F1F" w:rsidRPr="00072A5D" w:rsidRDefault="00CB5F1F" w:rsidP="00197C10">
            <w:pPr>
              <w:ind w:left="57"/>
              <w:rPr>
                <w:rFonts w:ascii="Arial" w:hAnsi="Arial"/>
                <w:sz w:val="18"/>
                <w:szCs w:val="18"/>
              </w:rPr>
            </w:pPr>
            <w:r w:rsidRPr="00072A5D">
              <w:rPr>
                <w:rFonts w:ascii="Arial" w:hAnsi="Arial"/>
                <w:sz w:val="18"/>
                <w:szCs w:val="18"/>
              </w:rPr>
              <w:t>2ème jour</w:t>
            </w:r>
          </w:p>
        </w:tc>
        <w:tc>
          <w:tcPr>
            <w:tcW w:w="2054" w:type="dxa"/>
            <w:tcBorders>
              <w:top w:val="single" w:sz="4" w:space="0" w:color="000000"/>
              <w:left w:val="single" w:sz="4" w:space="0" w:color="000000"/>
              <w:bottom w:val="single" w:sz="4" w:space="0" w:color="000000"/>
            </w:tcBorders>
            <w:shd w:val="clear" w:color="auto" w:fill="auto"/>
            <w:vAlign w:val="center"/>
          </w:tcPr>
          <w:p w14:paraId="63BF2E34" w14:textId="77777777" w:rsidR="00CB5F1F" w:rsidRPr="00072A5D" w:rsidRDefault="00CB5F1F" w:rsidP="00197C10">
            <w:pPr>
              <w:snapToGrid w:val="0"/>
              <w:ind w:left="57"/>
              <w:jc w:val="center"/>
              <w:rPr>
                <w:rFonts w:ascii="Arial" w:hAnsi="Arial"/>
                <w:sz w:val="18"/>
                <w:szCs w:val="18"/>
              </w:rPr>
            </w:pPr>
          </w:p>
        </w:tc>
        <w:tc>
          <w:tcPr>
            <w:tcW w:w="1837" w:type="dxa"/>
            <w:tcBorders>
              <w:top w:val="single" w:sz="4" w:space="0" w:color="000000"/>
              <w:left w:val="single" w:sz="4" w:space="0" w:color="000000"/>
              <w:bottom w:val="single" w:sz="4" w:space="0" w:color="000000"/>
            </w:tcBorders>
            <w:shd w:val="clear" w:color="auto" w:fill="auto"/>
            <w:vAlign w:val="center"/>
          </w:tcPr>
          <w:p w14:paraId="385C6140" w14:textId="77777777" w:rsidR="00CB5F1F" w:rsidRPr="00072A5D" w:rsidRDefault="00CB5F1F" w:rsidP="00197C10">
            <w:pPr>
              <w:snapToGrid w:val="0"/>
              <w:ind w:left="57"/>
              <w:jc w:val="center"/>
              <w:rPr>
                <w:rFonts w:ascii="Arial" w:hAnsi="Arial"/>
                <w:sz w:val="18"/>
                <w:szCs w:val="18"/>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B9E5B" w14:textId="3E3ABE35" w:rsidR="00CB5F1F" w:rsidRPr="00072A5D" w:rsidRDefault="00C43953" w:rsidP="00197C10">
            <w:pPr>
              <w:ind w:left="57"/>
              <w:jc w:val="center"/>
            </w:pPr>
            <w:r>
              <w:rPr>
                <w:rFonts w:ascii="Arial" w:hAnsi="Arial"/>
                <w:sz w:val="18"/>
                <w:szCs w:val="18"/>
              </w:rPr>
              <w:t>242</w:t>
            </w:r>
            <w:r w:rsidR="00CB5F1F" w:rsidRPr="00072A5D">
              <w:rPr>
                <w:rFonts w:ascii="Arial" w:hAnsi="Arial"/>
                <w:sz w:val="18"/>
                <w:szCs w:val="18"/>
              </w:rPr>
              <w:t>,00</w:t>
            </w:r>
          </w:p>
        </w:tc>
      </w:tr>
      <w:tr w:rsidR="00CB5F1F" w:rsidRPr="00072A5D" w14:paraId="4C57180E" w14:textId="77777777" w:rsidTr="00197C10">
        <w:trPr>
          <w:trHeight w:val="20"/>
        </w:trPr>
        <w:tc>
          <w:tcPr>
            <w:tcW w:w="1561" w:type="dxa"/>
            <w:tcBorders>
              <w:top w:val="single" w:sz="4" w:space="0" w:color="000000"/>
              <w:left w:val="single" w:sz="4" w:space="0" w:color="000000"/>
              <w:bottom w:val="single" w:sz="4" w:space="0" w:color="000000"/>
            </w:tcBorders>
            <w:shd w:val="clear" w:color="auto" w:fill="auto"/>
            <w:vAlign w:val="center"/>
          </w:tcPr>
          <w:p w14:paraId="41ED5AE5" w14:textId="77777777" w:rsidR="00CB5F1F" w:rsidRPr="00072A5D" w:rsidRDefault="00CB5F1F" w:rsidP="00197C10">
            <w:pPr>
              <w:ind w:left="57"/>
              <w:rPr>
                <w:rFonts w:ascii="Arial" w:hAnsi="Arial"/>
                <w:sz w:val="18"/>
                <w:szCs w:val="18"/>
              </w:rPr>
            </w:pPr>
            <w:r w:rsidRPr="00072A5D">
              <w:rPr>
                <w:rStyle w:val="lev"/>
                <w:rFonts w:ascii="Arial" w:hAnsi="Arial"/>
                <w:sz w:val="18"/>
                <w:szCs w:val="18"/>
              </w:rPr>
              <w:t>FOYER RURAL</w:t>
            </w:r>
            <w:r w:rsidRPr="00072A5D">
              <w:rPr>
                <w:rFonts w:ascii="Arial" w:hAnsi="Arial"/>
                <w:sz w:val="18"/>
                <w:szCs w:val="18"/>
              </w:rPr>
              <w:t xml:space="preserve"> </w:t>
            </w:r>
            <w:r w:rsidRPr="00072A5D">
              <w:rPr>
                <w:rFonts w:ascii="Arial" w:hAnsi="Arial"/>
                <w:i/>
                <w:iCs/>
                <w:sz w:val="18"/>
                <w:szCs w:val="18"/>
              </w:rPr>
              <w:t>(60 places maxi)</w:t>
            </w:r>
          </w:p>
        </w:tc>
        <w:tc>
          <w:tcPr>
            <w:tcW w:w="2054" w:type="dxa"/>
            <w:tcBorders>
              <w:top w:val="single" w:sz="4" w:space="0" w:color="000000"/>
              <w:left w:val="single" w:sz="4" w:space="0" w:color="000000"/>
              <w:bottom w:val="single" w:sz="4" w:space="0" w:color="000000"/>
            </w:tcBorders>
            <w:shd w:val="clear" w:color="auto" w:fill="auto"/>
            <w:vAlign w:val="center"/>
          </w:tcPr>
          <w:p w14:paraId="49C4CF78" w14:textId="027E72F6" w:rsidR="00CB5F1F" w:rsidRPr="00072A5D" w:rsidRDefault="00C43953" w:rsidP="00197C10">
            <w:pPr>
              <w:ind w:left="57"/>
              <w:jc w:val="center"/>
              <w:rPr>
                <w:rFonts w:ascii="Arial" w:hAnsi="Arial"/>
                <w:sz w:val="18"/>
                <w:szCs w:val="18"/>
              </w:rPr>
            </w:pPr>
            <w:r>
              <w:rPr>
                <w:rFonts w:ascii="Arial" w:hAnsi="Arial"/>
                <w:sz w:val="18"/>
                <w:szCs w:val="18"/>
              </w:rPr>
              <w:t>220,00</w:t>
            </w:r>
          </w:p>
        </w:tc>
        <w:tc>
          <w:tcPr>
            <w:tcW w:w="1837" w:type="dxa"/>
            <w:tcBorders>
              <w:top w:val="single" w:sz="4" w:space="0" w:color="000000"/>
              <w:left w:val="single" w:sz="4" w:space="0" w:color="000000"/>
              <w:bottom w:val="single" w:sz="4" w:space="0" w:color="000000"/>
            </w:tcBorders>
            <w:shd w:val="clear" w:color="auto" w:fill="auto"/>
            <w:vAlign w:val="center"/>
          </w:tcPr>
          <w:p w14:paraId="1E5804FD" w14:textId="4BD9C29D" w:rsidR="00CB5F1F" w:rsidRPr="00072A5D" w:rsidRDefault="00C43953" w:rsidP="00197C10">
            <w:pPr>
              <w:ind w:left="57"/>
              <w:jc w:val="center"/>
              <w:rPr>
                <w:rFonts w:ascii="Arial" w:hAnsi="Arial"/>
                <w:sz w:val="18"/>
                <w:szCs w:val="18"/>
              </w:rPr>
            </w:pPr>
            <w:r>
              <w:rPr>
                <w:rFonts w:ascii="Arial" w:hAnsi="Arial"/>
                <w:sz w:val="18"/>
                <w:szCs w:val="18"/>
              </w:rPr>
              <w:t>242</w:t>
            </w:r>
            <w:r w:rsidR="00CB5F1F" w:rsidRPr="00072A5D">
              <w:rPr>
                <w:rFonts w:ascii="Arial" w:hAnsi="Arial"/>
                <w:sz w:val="18"/>
                <w:szCs w:val="18"/>
              </w:rPr>
              <w:t>,00</w:t>
            </w:r>
          </w:p>
        </w:tc>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421F2" w14:textId="48660778" w:rsidR="00CB5F1F" w:rsidRPr="00072A5D" w:rsidRDefault="00C43953" w:rsidP="00197C10">
            <w:pPr>
              <w:ind w:left="57"/>
              <w:jc w:val="center"/>
            </w:pPr>
            <w:r>
              <w:rPr>
                <w:rFonts w:ascii="Arial" w:hAnsi="Arial"/>
                <w:sz w:val="18"/>
                <w:szCs w:val="18"/>
              </w:rPr>
              <w:t>352</w:t>
            </w:r>
            <w:r w:rsidR="00CB5F1F" w:rsidRPr="00072A5D">
              <w:rPr>
                <w:rFonts w:ascii="Arial" w:hAnsi="Arial"/>
                <w:sz w:val="18"/>
                <w:szCs w:val="18"/>
              </w:rPr>
              <w:t>,00</w:t>
            </w:r>
          </w:p>
        </w:tc>
      </w:tr>
      <w:tr w:rsidR="00CB5F1F" w:rsidRPr="00072A5D" w14:paraId="03720D0E" w14:textId="77777777" w:rsidTr="00197C10">
        <w:tc>
          <w:tcPr>
            <w:tcW w:w="1561" w:type="dxa"/>
            <w:tcBorders>
              <w:top w:val="single" w:sz="4" w:space="0" w:color="000000"/>
              <w:left w:val="single" w:sz="4" w:space="0" w:color="000000"/>
              <w:bottom w:val="single" w:sz="4" w:space="0" w:color="000000"/>
            </w:tcBorders>
            <w:shd w:val="clear" w:color="auto" w:fill="auto"/>
            <w:vAlign w:val="center"/>
          </w:tcPr>
          <w:p w14:paraId="4442B471" w14:textId="77777777" w:rsidR="00CB5F1F" w:rsidRPr="00072A5D" w:rsidRDefault="00CB5F1F" w:rsidP="00197C10">
            <w:pPr>
              <w:ind w:left="57"/>
              <w:rPr>
                <w:rFonts w:ascii="Arial" w:hAnsi="Arial"/>
                <w:sz w:val="18"/>
                <w:szCs w:val="18"/>
              </w:rPr>
            </w:pPr>
            <w:r w:rsidRPr="00072A5D">
              <w:rPr>
                <w:rFonts w:ascii="Arial" w:hAnsi="Arial"/>
                <w:sz w:val="18"/>
                <w:szCs w:val="18"/>
              </w:rPr>
              <w:t>2ème jour</w:t>
            </w:r>
          </w:p>
        </w:tc>
        <w:tc>
          <w:tcPr>
            <w:tcW w:w="2054" w:type="dxa"/>
            <w:tcBorders>
              <w:top w:val="single" w:sz="4" w:space="0" w:color="000000"/>
              <w:left w:val="single" w:sz="4" w:space="0" w:color="000000"/>
              <w:bottom w:val="single" w:sz="4" w:space="0" w:color="000000"/>
            </w:tcBorders>
            <w:shd w:val="clear" w:color="auto" w:fill="auto"/>
            <w:vAlign w:val="center"/>
          </w:tcPr>
          <w:p w14:paraId="4E112758" w14:textId="77777777" w:rsidR="00CB5F1F" w:rsidRPr="00072A5D" w:rsidRDefault="00CB5F1F" w:rsidP="00197C10">
            <w:pPr>
              <w:snapToGrid w:val="0"/>
              <w:ind w:left="57"/>
              <w:jc w:val="center"/>
              <w:rPr>
                <w:rFonts w:ascii="Arial" w:hAnsi="Arial"/>
                <w:sz w:val="18"/>
                <w:szCs w:val="18"/>
              </w:rPr>
            </w:pPr>
          </w:p>
        </w:tc>
        <w:tc>
          <w:tcPr>
            <w:tcW w:w="1837" w:type="dxa"/>
            <w:tcBorders>
              <w:top w:val="single" w:sz="4" w:space="0" w:color="000000"/>
              <w:left w:val="single" w:sz="4" w:space="0" w:color="000000"/>
              <w:bottom w:val="single" w:sz="4" w:space="0" w:color="000000"/>
            </w:tcBorders>
            <w:shd w:val="clear" w:color="auto" w:fill="auto"/>
            <w:vAlign w:val="center"/>
          </w:tcPr>
          <w:p w14:paraId="031F4213" w14:textId="77777777" w:rsidR="00CB5F1F" w:rsidRPr="00072A5D" w:rsidRDefault="00CB5F1F" w:rsidP="00197C10">
            <w:pPr>
              <w:snapToGrid w:val="0"/>
              <w:ind w:left="57"/>
              <w:jc w:val="center"/>
              <w:rPr>
                <w:rFonts w:ascii="Arial" w:hAnsi="Arial"/>
                <w:sz w:val="18"/>
                <w:szCs w:val="18"/>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683FB" w14:textId="4C9888CF" w:rsidR="00CB5F1F" w:rsidRPr="00072A5D" w:rsidRDefault="00C43953" w:rsidP="00197C10">
            <w:pPr>
              <w:ind w:left="57"/>
              <w:jc w:val="center"/>
            </w:pPr>
            <w:r>
              <w:rPr>
                <w:rFonts w:ascii="Arial" w:hAnsi="Arial"/>
                <w:sz w:val="18"/>
                <w:szCs w:val="18"/>
              </w:rPr>
              <w:t>121</w:t>
            </w:r>
            <w:r w:rsidR="00CB5F1F" w:rsidRPr="00072A5D">
              <w:rPr>
                <w:rFonts w:ascii="Arial" w:hAnsi="Arial"/>
                <w:sz w:val="18"/>
                <w:szCs w:val="18"/>
              </w:rPr>
              <w:t>,00</w:t>
            </w:r>
          </w:p>
        </w:tc>
      </w:tr>
    </w:tbl>
    <w:p w14:paraId="496B8689" w14:textId="77777777" w:rsidR="00CB5F1F" w:rsidRPr="00072A5D" w:rsidRDefault="00CB5F1F" w:rsidP="00CB5F1F">
      <w:pPr>
        <w:pStyle w:val="Titre3"/>
        <w:numPr>
          <w:ilvl w:val="0"/>
          <w:numId w:val="0"/>
        </w:numPr>
        <w:spacing w:before="60"/>
        <w:ind w:left="590"/>
        <w:jc w:val="both"/>
        <w:rPr>
          <w:rFonts w:ascii="Arial" w:hAnsi="Arial"/>
          <w:b/>
          <w:bCs/>
          <w:sz w:val="18"/>
          <w:szCs w:val="18"/>
        </w:rPr>
      </w:pPr>
      <w:r w:rsidRPr="00072A5D">
        <w:rPr>
          <w:rFonts w:ascii="Arial" w:hAnsi="Arial" w:cs="Arial"/>
          <w:sz w:val="21"/>
          <w:szCs w:val="21"/>
          <w:shd w:val="clear" w:color="auto" w:fill="DDDDDD"/>
        </w:rPr>
        <w:lastRenderedPageBreak/>
        <w:t>- Tarifs pour les associations extérieures loi 1901 et pour les habitants de Bachy pour leurs réunions familiales personnelles</w:t>
      </w:r>
    </w:p>
    <w:tbl>
      <w:tblPr>
        <w:tblW w:w="0" w:type="auto"/>
        <w:tblInd w:w="66" w:type="dxa"/>
        <w:tblLayout w:type="fixed"/>
        <w:tblCellMar>
          <w:top w:w="15" w:type="dxa"/>
          <w:left w:w="15" w:type="dxa"/>
          <w:bottom w:w="15" w:type="dxa"/>
          <w:right w:w="15" w:type="dxa"/>
        </w:tblCellMar>
        <w:tblLook w:val="0000" w:firstRow="0" w:lastRow="0" w:firstColumn="0" w:lastColumn="0" w:noHBand="0" w:noVBand="0"/>
      </w:tblPr>
      <w:tblGrid>
        <w:gridCol w:w="1555"/>
        <w:gridCol w:w="2093"/>
        <w:gridCol w:w="1786"/>
        <w:gridCol w:w="2475"/>
      </w:tblGrid>
      <w:tr w:rsidR="00CB5F1F" w:rsidRPr="00072A5D" w14:paraId="5110A0F9" w14:textId="77777777" w:rsidTr="00197C10">
        <w:trPr>
          <w:tblHeader/>
        </w:trPr>
        <w:tc>
          <w:tcPr>
            <w:tcW w:w="1555" w:type="dxa"/>
            <w:tcBorders>
              <w:top w:val="single" w:sz="4" w:space="0" w:color="000000"/>
              <w:left w:val="single" w:sz="4" w:space="0" w:color="000000"/>
              <w:bottom w:val="single" w:sz="4" w:space="0" w:color="000000"/>
            </w:tcBorders>
            <w:shd w:val="clear" w:color="auto" w:fill="auto"/>
            <w:vAlign w:val="center"/>
          </w:tcPr>
          <w:p w14:paraId="3D15154E" w14:textId="77777777" w:rsidR="00CB5F1F" w:rsidRPr="00072A5D" w:rsidRDefault="00CB5F1F" w:rsidP="00197C10">
            <w:pPr>
              <w:jc w:val="center"/>
              <w:rPr>
                <w:rFonts w:ascii="Arial" w:hAnsi="Arial"/>
                <w:b/>
                <w:bCs/>
                <w:sz w:val="18"/>
                <w:szCs w:val="18"/>
              </w:rPr>
            </w:pPr>
            <w:r w:rsidRPr="00072A5D">
              <w:rPr>
                <w:rFonts w:ascii="Arial" w:hAnsi="Arial"/>
                <w:b/>
                <w:bCs/>
                <w:sz w:val="18"/>
                <w:szCs w:val="18"/>
              </w:rPr>
              <w:t xml:space="preserve">UTILISATION </w:t>
            </w:r>
            <w:r w:rsidRPr="00072A5D">
              <w:rPr>
                <w:rFonts w:ascii="Arial" w:hAnsi="Arial"/>
                <w:b/>
                <w:bCs/>
                <w:sz w:val="18"/>
                <w:szCs w:val="18"/>
              </w:rPr>
              <w:br/>
              <w:t>Salles</w:t>
            </w:r>
          </w:p>
        </w:tc>
        <w:tc>
          <w:tcPr>
            <w:tcW w:w="2093" w:type="dxa"/>
            <w:tcBorders>
              <w:top w:val="single" w:sz="4" w:space="0" w:color="000000"/>
              <w:left w:val="single" w:sz="4" w:space="0" w:color="000000"/>
              <w:bottom w:val="single" w:sz="4" w:space="0" w:color="000000"/>
            </w:tcBorders>
            <w:shd w:val="clear" w:color="auto" w:fill="auto"/>
            <w:vAlign w:val="center"/>
          </w:tcPr>
          <w:p w14:paraId="6CDF1B83" w14:textId="77777777" w:rsidR="00CB5F1F" w:rsidRPr="00072A5D" w:rsidRDefault="00CB5F1F" w:rsidP="00197C10">
            <w:pPr>
              <w:jc w:val="center"/>
              <w:rPr>
                <w:rFonts w:ascii="Arial" w:hAnsi="Arial"/>
                <w:b/>
                <w:bCs/>
                <w:sz w:val="18"/>
                <w:szCs w:val="18"/>
              </w:rPr>
            </w:pPr>
            <w:r w:rsidRPr="00072A5D">
              <w:rPr>
                <w:rFonts w:ascii="Arial" w:hAnsi="Arial"/>
                <w:b/>
                <w:bCs/>
                <w:sz w:val="18"/>
                <w:szCs w:val="18"/>
              </w:rPr>
              <w:t xml:space="preserve">Vin d’honneur </w:t>
            </w:r>
            <w:r w:rsidRPr="00072A5D">
              <w:rPr>
                <w:rFonts w:ascii="Arial" w:hAnsi="Arial"/>
                <w:b/>
                <w:bCs/>
                <w:sz w:val="18"/>
                <w:szCs w:val="18"/>
              </w:rPr>
              <w:br/>
              <w:t xml:space="preserve">Réunion </w:t>
            </w:r>
            <w:r w:rsidRPr="00072A5D">
              <w:rPr>
                <w:rFonts w:ascii="Arial" w:hAnsi="Arial"/>
                <w:b/>
                <w:bCs/>
                <w:sz w:val="18"/>
                <w:szCs w:val="18"/>
              </w:rPr>
              <w:br/>
              <w:t xml:space="preserve">Avec verres seuls, </w:t>
            </w:r>
            <w:r w:rsidRPr="00072A5D">
              <w:rPr>
                <w:rFonts w:ascii="Arial" w:hAnsi="Arial"/>
                <w:b/>
                <w:bCs/>
                <w:sz w:val="18"/>
                <w:szCs w:val="18"/>
              </w:rPr>
              <w:br/>
              <w:t>sans cuisine</w:t>
            </w:r>
          </w:p>
        </w:tc>
        <w:tc>
          <w:tcPr>
            <w:tcW w:w="1786" w:type="dxa"/>
            <w:tcBorders>
              <w:top w:val="single" w:sz="4" w:space="0" w:color="000000"/>
              <w:left w:val="single" w:sz="4" w:space="0" w:color="000000"/>
              <w:bottom w:val="single" w:sz="4" w:space="0" w:color="000000"/>
            </w:tcBorders>
            <w:shd w:val="clear" w:color="auto" w:fill="auto"/>
            <w:vAlign w:val="center"/>
          </w:tcPr>
          <w:p w14:paraId="462F6A0C" w14:textId="77777777" w:rsidR="00CB5F1F" w:rsidRPr="00072A5D" w:rsidRDefault="00CB5F1F" w:rsidP="00197C10">
            <w:pPr>
              <w:jc w:val="center"/>
              <w:rPr>
                <w:rFonts w:ascii="Arial" w:hAnsi="Arial"/>
                <w:b/>
                <w:bCs/>
                <w:sz w:val="18"/>
                <w:szCs w:val="18"/>
              </w:rPr>
            </w:pPr>
            <w:r w:rsidRPr="00072A5D">
              <w:rPr>
                <w:rFonts w:ascii="Arial" w:hAnsi="Arial"/>
                <w:b/>
                <w:bCs/>
                <w:sz w:val="18"/>
                <w:szCs w:val="18"/>
              </w:rPr>
              <w:t xml:space="preserve">Soirée Repas, mariages etc... </w:t>
            </w:r>
            <w:r w:rsidRPr="00072A5D">
              <w:rPr>
                <w:rFonts w:ascii="Arial" w:hAnsi="Arial"/>
                <w:b/>
                <w:bCs/>
                <w:sz w:val="18"/>
                <w:szCs w:val="18"/>
              </w:rPr>
              <w:br/>
              <w:t xml:space="preserve">Avec verres seuls </w:t>
            </w:r>
            <w:r w:rsidRPr="00072A5D">
              <w:rPr>
                <w:rFonts w:ascii="Arial" w:hAnsi="Arial"/>
                <w:b/>
                <w:bCs/>
                <w:sz w:val="18"/>
                <w:szCs w:val="18"/>
              </w:rPr>
              <w:br/>
              <w:t>avec cuisine</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43922" w14:textId="77777777" w:rsidR="00CB5F1F" w:rsidRPr="00072A5D" w:rsidRDefault="00CB5F1F" w:rsidP="00197C10">
            <w:pPr>
              <w:jc w:val="center"/>
            </w:pPr>
            <w:r w:rsidRPr="00072A5D">
              <w:rPr>
                <w:rFonts w:ascii="Arial" w:hAnsi="Arial"/>
                <w:b/>
                <w:bCs/>
                <w:sz w:val="18"/>
                <w:szCs w:val="18"/>
              </w:rPr>
              <w:t xml:space="preserve">Soirée Repas, mariages etc.. avec vaisselle </w:t>
            </w:r>
            <w:r w:rsidRPr="00072A5D">
              <w:rPr>
                <w:rFonts w:ascii="Arial" w:hAnsi="Arial"/>
                <w:b/>
                <w:bCs/>
                <w:sz w:val="18"/>
                <w:szCs w:val="18"/>
              </w:rPr>
              <w:br/>
              <w:t>et avec cuisine</w:t>
            </w:r>
          </w:p>
        </w:tc>
      </w:tr>
      <w:tr w:rsidR="00CB5F1F" w:rsidRPr="00072A5D" w14:paraId="3911AA6C" w14:textId="77777777" w:rsidTr="00197C10">
        <w:tc>
          <w:tcPr>
            <w:tcW w:w="79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5FC3F36" w14:textId="77777777" w:rsidR="00CB5F1F" w:rsidRPr="00072A5D" w:rsidRDefault="00CB5F1F" w:rsidP="00197C10">
            <w:r w:rsidRPr="00072A5D">
              <w:rPr>
                <w:rStyle w:val="lev"/>
                <w:rFonts w:ascii="Arial" w:hAnsi="Arial"/>
                <w:sz w:val="18"/>
                <w:szCs w:val="18"/>
              </w:rPr>
              <w:t>GRANDE SALLE (200 places maxi)</w:t>
            </w:r>
          </w:p>
        </w:tc>
      </w:tr>
      <w:tr w:rsidR="00CB5F1F" w:rsidRPr="00072A5D" w14:paraId="3F53D2AE" w14:textId="77777777" w:rsidTr="00197C10">
        <w:trPr>
          <w:trHeight w:val="475"/>
        </w:trPr>
        <w:tc>
          <w:tcPr>
            <w:tcW w:w="1555" w:type="dxa"/>
            <w:tcBorders>
              <w:top w:val="single" w:sz="4" w:space="0" w:color="000000"/>
              <w:left w:val="single" w:sz="4" w:space="0" w:color="000000"/>
              <w:bottom w:val="single" w:sz="4" w:space="0" w:color="000000"/>
            </w:tcBorders>
            <w:shd w:val="clear" w:color="auto" w:fill="auto"/>
            <w:vAlign w:val="center"/>
          </w:tcPr>
          <w:p w14:paraId="75C3C6B9" w14:textId="77777777" w:rsidR="00CB5F1F" w:rsidRPr="00072A5D" w:rsidRDefault="00CB5F1F" w:rsidP="00197C10">
            <w:pPr>
              <w:rPr>
                <w:rStyle w:val="lev"/>
                <w:rFonts w:ascii="Arial" w:hAnsi="Arial"/>
                <w:b w:val="0"/>
                <w:sz w:val="18"/>
                <w:szCs w:val="18"/>
              </w:rPr>
            </w:pPr>
            <w:r w:rsidRPr="00072A5D">
              <w:rPr>
                <w:rStyle w:val="lev"/>
                <w:rFonts w:ascii="Arial" w:hAnsi="Arial"/>
                <w:sz w:val="18"/>
                <w:szCs w:val="18"/>
              </w:rPr>
              <w:t>pour 120 couverts</w:t>
            </w:r>
          </w:p>
        </w:tc>
        <w:tc>
          <w:tcPr>
            <w:tcW w:w="2093" w:type="dxa"/>
            <w:tcBorders>
              <w:top w:val="single" w:sz="4" w:space="0" w:color="000000"/>
              <w:left w:val="single" w:sz="4" w:space="0" w:color="000000"/>
              <w:bottom w:val="single" w:sz="4" w:space="0" w:color="000000"/>
            </w:tcBorders>
            <w:shd w:val="clear" w:color="auto" w:fill="auto"/>
            <w:vAlign w:val="center"/>
          </w:tcPr>
          <w:p w14:paraId="72ABB113" w14:textId="08D2795D" w:rsidR="00CB5F1F" w:rsidRPr="00072A5D" w:rsidRDefault="00C43953" w:rsidP="00197C10">
            <w:pPr>
              <w:jc w:val="center"/>
              <w:rPr>
                <w:rStyle w:val="lev"/>
                <w:rFonts w:ascii="Arial" w:hAnsi="Arial"/>
                <w:b w:val="0"/>
                <w:sz w:val="18"/>
                <w:szCs w:val="18"/>
              </w:rPr>
            </w:pPr>
            <w:r>
              <w:rPr>
                <w:rStyle w:val="lev"/>
                <w:rFonts w:ascii="Arial" w:hAnsi="Arial"/>
                <w:sz w:val="18"/>
                <w:szCs w:val="18"/>
              </w:rPr>
              <w:t>209</w:t>
            </w:r>
          </w:p>
        </w:tc>
        <w:tc>
          <w:tcPr>
            <w:tcW w:w="1786" w:type="dxa"/>
            <w:tcBorders>
              <w:top w:val="single" w:sz="4" w:space="0" w:color="000000"/>
              <w:left w:val="single" w:sz="4" w:space="0" w:color="000000"/>
              <w:bottom w:val="single" w:sz="4" w:space="0" w:color="000000"/>
            </w:tcBorders>
            <w:shd w:val="clear" w:color="auto" w:fill="auto"/>
            <w:vAlign w:val="center"/>
          </w:tcPr>
          <w:p w14:paraId="3FB50822" w14:textId="4D109427" w:rsidR="00CB5F1F" w:rsidRPr="00072A5D" w:rsidRDefault="00C43953" w:rsidP="00197C10">
            <w:pPr>
              <w:jc w:val="center"/>
              <w:rPr>
                <w:rStyle w:val="lev"/>
                <w:rFonts w:ascii="Arial" w:hAnsi="Arial"/>
                <w:b w:val="0"/>
                <w:sz w:val="18"/>
                <w:szCs w:val="18"/>
              </w:rPr>
            </w:pPr>
            <w:r>
              <w:rPr>
                <w:rStyle w:val="lev"/>
                <w:rFonts w:ascii="Arial" w:hAnsi="Arial"/>
                <w:sz w:val="18"/>
                <w:szCs w:val="18"/>
              </w:rPr>
              <w:t>319</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5DF4A" w14:textId="6C28925B" w:rsidR="00CB5F1F" w:rsidRPr="00072A5D" w:rsidRDefault="00C43953" w:rsidP="00197C10">
            <w:pPr>
              <w:jc w:val="center"/>
            </w:pPr>
            <w:r>
              <w:rPr>
                <w:rStyle w:val="lev"/>
                <w:rFonts w:ascii="Arial" w:hAnsi="Arial"/>
                <w:sz w:val="18"/>
                <w:szCs w:val="18"/>
              </w:rPr>
              <w:t>418</w:t>
            </w:r>
          </w:p>
        </w:tc>
      </w:tr>
      <w:tr w:rsidR="00CB5F1F" w:rsidRPr="00072A5D" w14:paraId="0DA5318A" w14:textId="77777777" w:rsidTr="00197C10">
        <w:tc>
          <w:tcPr>
            <w:tcW w:w="1555" w:type="dxa"/>
            <w:tcBorders>
              <w:top w:val="single" w:sz="4" w:space="0" w:color="000000"/>
              <w:left w:val="single" w:sz="4" w:space="0" w:color="000000"/>
              <w:bottom w:val="single" w:sz="4" w:space="0" w:color="000000"/>
            </w:tcBorders>
            <w:shd w:val="clear" w:color="auto" w:fill="auto"/>
            <w:vAlign w:val="center"/>
          </w:tcPr>
          <w:p w14:paraId="0DC62AEA" w14:textId="77777777" w:rsidR="00CB5F1F" w:rsidRPr="00072A5D" w:rsidRDefault="00CB5F1F" w:rsidP="00197C10">
            <w:pPr>
              <w:rPr>
                <w:rStyle w:val="lev"/>
                <w:rFonts w:ascii="Arial" w:hAnsi="Arial"/>
                <w:b w:val="0"/>
                <w:sz w:val="18"/>
                <w:szCs w:val="18"/>
              </w:rPr>
            </w:pPr>
            <w:r w:rsidRPr="00072A5D">
              <w:rPr>
                <w:rStyle w:val="lev"/>
                <w:rFonts w:ascii="Arial" w:hAnsi="Arial"/>
                <w:sz w:val="18"/>
                <w:szCs w:val="18"/>
              </w:rPr>
              <w:t>pour 180 couverts</w:t>
            </w:r>
          </w:p>
        </w:tc>
        <w:tc>
          <w:tcPr>
            <w:tcW w:w="2093" w:type="dxa"/>
            <w:tcBorders>
              <w:top w:val="single" w:sz="4" w:space="0" w:color="000000"/>
              <w:left w:val="single" w:sz="4" w:space="0" w:color="000000"/>
              <w:bottom w:val="single" w:sz="4" w:space="0" w:color="000000"/>
            </w:tcBorders>
            <w:shd w:val="clear" w:color="auto" w:fill="auto"/>
            <w:vAlign w:val="center"/>
          </w:tcPr>
          <w:p w14:paraId="06691459" w14:textId="0AE638EB" w:rsidR="00CB5F1F" w:rsidRPr="00072A5D" w:rsidRDefault="00C43953" w:rsidP="00197C10">
            <w:pPr>
              <w:jc w:val="center"/>
              <w:rPr>
                <w:rStyle w:val="lev"/>
                <w:rFonts w:ascii="Arial" w:hAnsi="Arial"/>
                <w:b w:val="0"/>
                <w:sz w:val="18"/>
                <w:szCs w:val="18"/>
              </w:rPr>
            </w:pPr>
            <w:r>
              <w:rPr>
                <w:rStyle w:val="lev"/>
                <w:rFonts w:ascii="Arial" w:hAnsi="Arial"/>
                <w:sz w:val="18"/>
                <w:szCs w:val="18"/>
              </w:rPr>
              <w:t>253</w:t>
            </w:r>
          </w:p>
        </w:tc>
        <w:tc>
          <w:tcPr>
            <w:tcW w:w="1786" w:type="dxa"/>
            <w:tcBorders>
              <w:top w:val="single" w:sz="4" w:space="0" w:color="000000"/>
              <w:left w:val="single" w:sz="4" w:space="0" w:color="000000"/>
              <w:bottom w:val="single" w:sz="4" w:space="0" w:color="000000"/>
            </w:tcBorders>
            <w:shd w:val="clear" w:color="auto" w:fill="auto"/>
            <w:vAlign w:val="center"/>
          </w:tcPr>
          <w:p w14:paraId="083E5CCC" w14:textId="34691380" w:rsidR="00CB5F1F" w:rsidRPr="00072A5D" w:rsidRDefault="00C43953" w:rsidP="00197C10">
            <w:pPr>
              <w:jc w:val="center"/>
              <w:rPr>
                <w:rStyle w:val="lev"/>
                <w:rFonts w:ascii="Arial" w:hAnsi="Arial"/>
                <w:b w:val="0"/>
                <w:sz w:val="18"/>
                <w:szCs w:val="18"/>
              </w:rPr>
            </w:pPr>
            <w:r>
              <w:rPr>
                <w:rStyle w:val="lev"/>
                <w:rFonts w:ascii="Arial" w:hAnsi="Arial"/>
                <w:sz w:val="18"/>
                <w:szCs w:val="18"/>
              </w:rPr>
              <w:t>374</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AB601" w14:textId="4A0AC171" w:rsidR="00CB5F1F" w:rsidRPr="00072A5D" w:rsidRDefault="00C43953" w:rsidP="00197C10">
            <w:pPr>
              <w:jc w:val="center"/>
            </w:pPr>
            <w:r>
              <w:rPr>
                <w:rStyle w:val="lev"/>
                <w:rFonts w:ascii="Arial" w:hAnsi="Arial"/>
                <w:sz w:val="18"/>
                <w:szCs w:val="18"/>
              </w:rPr>
              <w:t>506</w:t>
            </w:r>
          </w:p>
        </w:tc>
      </w:tr>
      <w:tr w:rsidR="00CB5F1F" w:rsidRPr="00072A5D" w14:paraId="73CE8901" w14:textId="77777777" w:rsidTr="00197C10">
        <w:tc>
          <w:tcPr>
            <w:tcW w:w="1555" w:type="dxa"/>
            <w:tcBorders>
              <w:top w:val="single" w:sz="4" w:space="0" w:color="000000"/>
              <w:left w:val="single" w:sz="4" w:space="0" w:color="000000"/>
              <w:bottom w:val="single" w:sz="4" w:space="0" w:color="000000"/>
            </w:tcBorders>
            <w:shd w:val="clear" w:color="auto" w:fill="auto"/>
            <w:vAlign w:val="center"/>
          </w:tcPr>
          <w:p w14:paraId="156A2133" w14:textId="77777777" w:rsidR="00CB5F1F" w:rsidRPr="00072A5D" w:rsidRDefault="00CB5F1F" w:rsidP="00197C10">
            <w:r w:rsidRPr="00072A5D">
              <w:rPr>
                <w:rStyle w:val="lev"/>
                <w:rFonts w:ascii="Arial" w:hAnsi="Arial"/>
                <w:sz w:val="18"/>
                <w:szCs w:val="18"/>
              </w:rPr>
              <w:t>2ème jour</w:t>
            </w:r>
          </w:p>
        </w:tc>
        <w:tc>
          <w:tcPr>
            <w:tcW w:w="2093" w:type="dxa"/>
            <w:tcBorders>
              <w:top w:val="single" w:sz="4" w:space="0" w:color="000000"/>
              <w:left w:val="single" w:sz="4" w:space="0" w:color="000000"/>
              <w:bottom w:val="single" w:sz="4" w:space="0" w:color="000000"/>
            </w:tcBorders>
            <w:shd w:val="clear" w:color="auto" w:fill="auto"/>
            <w:vAlign w:val="center"/>
          </w:tcPr>
          <w:p w14:paraId="23885F7F" w14:textId="77777777" w:rsidR="00CB5F1F" w:rsidRPr="00072A5D" w:rsidRDefault="00CB5F1F" w:rsidP="00197C10">
            <w:pPr>
              <w:snapToGrid w:val="0"/>
              <w:jc w:val="center"/>
            </w:pPr>
          </w:p>
        </w:tc>
        <w:tc>
          <w:tcPr>
            <w:tcW w:w="1786" w:type="dxa"/>
            <w:tcBorders>
              <w:top w:val="single" w:sz="4" w:space="0" w:color="000000"/>
              <w:left w:val="single" w:sz="4" w:space="0" w:color="000000"/>
              <w:bottom w:val="single" w:sz="4" w:space="0" w:color="000000"/>
            </w:tcBorders>
            <w:shd w:val="clear" w:color="auto" w:fill="auto"/>
            <w:vAlign w:val="center"/>
          </w:tcPr>
          <w:p w14:paraId="41C446EE" w14:textId="77777777" w:rsidR="00CB5F1F" w:rsidRPr="00072A5D" w:rsidRDefault="00CB5F1F" w:rsidP="00197C10">
            <w:pPr>
              <w:snapToGrid w:val="0"/>
              <w:jc w:val="center"/>
            </w:pP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1F05B" w14:textId="6B5DE2DC" w:rsidR="00CB5F1F" w:rsidRPr="00072A5D" w:rsidRDefault="00C43953" w:rsidP="00197C10">
            <w:pPr>
              <w:jc w:val="center"/>
            </w:pPr>
            <w:r>
              <w:rPr>
                <w:rStyle w:val="lev"/>
                <w:rFonts w:ascii="Arial" w:hAnsi="Arial"/>
                <w:sz w:val="18"/>
                <w:szCs w:val="18"/>
              </w:rPr>
              <w:t>110</w:t>
            </w:r>
          </w:p>
        </w:tc>
      </w:tr>
      <w:tr w:rsidR="00CB5F1F" w:rsidRPr="00072A5D" w14:paraId="50F41974" w14:textId="77777777" w:rsidTr="00197C10">
        <w:trPr>
          <w:trHeight w:val="40"/>
        </w:trPr>
        <w:tc>
          <w:tcPr>
            <w:tcW w:w="1555" w:type="dxa"/>
            <w:tcBorders>
              <w:top w:val="single" w:sz="4" w:space="0" w:color="000000"/>
              <w:left w:val="single" w:sz="4" w:space="0" w:color="000000"/>
              <w:bottom w:val="single" w:sz="4" w:space="0" w:color="000000"/>
            </w:tcBorders>
            <w:shd w:val="clear" w:color="auto" w:fill="auto"/>
            <w:vAlign w:val="center"/>
          </w:tcPr>
          <w:p w14:paraId="556AE32C" w14:textId="77777777" w:rsidR="00CB5F1F" w:rsidRPr="00072A5D" w:rsidRDefault="00CB5F1F" w:rsidP="00197C10">
            <w:pPr>
              <w:rPr>
                <w:rStyle w:val="lev"/>
                <w:rFonts w:ascii="Arial" w:hAnsi="Arial"/>
                <w:b w:val="0"/>
                <w:sz w:val="18"/>
                <w:szCs w:val="18"/>
              </w:rPr>
            </w:pPr>
            <w:r w:rsidRPr="00072A5D">
              <w:rPr>
                <w:rStyle w:val="lev"/>
                <w:rFonts w:ascii="Arial" w:hAnsi="Arial"/>
                <w:sz w:val="18"/>
                <w:szCs w:val="18"/>
              </w:rPr>
              <w:t xml:space="preserve">FOYER RURAL </w:t>
            </w:r>
            <w:r w:rsidRPr="00072A5D">
              <w:rPr>
                <w:rStyle w:val="lev"/>
                <w:rFonts w:ascii="Arial" w:hAnsi="Arial"/>
                <w:sz w:val="18"/>
                <w:szCs w:val="18"/>
              </w:rPr>
              <w:br/>
              <w:t>(60 places maxi)</w:t>
            </w:r>
          </w:p>
        </w:tc>
        <w:tc>
          <w:tcPr>
            <w:tcW w:w="2093" w:type="dxa"/>
            <w:tcBorders>
              <w:top w:val="single" w:sz="4" w:space="0" w:color="000000"/>
              <w:left w:val="single" w:sz="4" w:space="0" w:color="000000"/>
              <w:bottom w:val="single" w:sz="4" w:space="0" w:color="000000"/>
            </w:tcBorders>
            <w:shd w:val="clear" w:color="auto" w:fill="auto"/>
            <w:vAlign w:val="center"/>
          </w:tcPr>
          <w:p w14:paraId="0099F9E9" w14:textId="0F0A1322" w:rsidR="00CB5F1F" w:rsidRPr="00072A5D" w:rsidRDefault="00C43953" w:rsidP="00197C10">
            <w:pPr>
              <w:jc w:val="center"/>
              <w:rPr>
                <w:rStyle w:val="lev"/>
                <w:rFonts w:ascii="Arial" w:hAnsi="Arial"/>
                <w:b w:val="0"/>
                <w:sz w:val="18"/>
                <w:szCs w:val="18"/>
              </w:rPr>
            </w:pPr>
            <w:r>
              <w:rPr>
                <w:rStyle w:val="lev"/>
                <w:rFonts w:ascii="Arial" w:hAnsi="Arial"/>
                <w:sz w:val="18"/>
                <w:szCs w:val="18"/>
              </w:rPr>
              <w:t>90</w:t>
            </w:r>
          </w:p>
        </w:tc>
        <w:tc>
          <w:tcPr>
            <w:tcW w:w="1786" w:type="dxa"/>
            <w:tcBorders>
              <w:top w:val="single" w:sz="4" w:space="0" w:color="000000"/>
              <w:left w:val="single" w:sz="4" w:space="0" w:color="000000"/>
              <w:bottom w:val="single" w:sz="4" w:space="0" w:color="000000"/>
            </w:tcBorders>
            <w:shd w:val="clear" w:color="auto" w:fill="auto"/>
            <w:vAlign w:val="center"/>
          </w:tcPr>
          <w:p w14:paraId="2E151AD7" w14:textId="2F6C5EA5" w:rsidR="00CB5F1F" w:rsidRPr="00072A5D" w:rsidRDefault="00C43953" w:rsidP="00197C10">
            <w:pPr>
              <w:jc w:val="center"/>
              <w:rPr>
                <w:rStyle w:val="lev"/>
                <w:rFonts w:ascii="Arial" w:hAnsi="Arial"/>
                <w:b w:val="0"/>
                <w:sz w:val="18"/>
                <w:szCs w:val="18"/>
              </w:rPr>
            </w:pPr>
            <w:r>
              <w:rPr>
                <w:rStyle w:val="lev"/>
                <w:rFonts w:ascii="Arial" w:hAnsi="Arial"/>
                <w:sz w:val="18"/>
                <w:szCs w:val="18"/>
              </w:rPr>
              <w:t>132</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3709C" w14:textId="3B19786A" w:rsidR="00CB5F1F" w:rsidRPr="00072A5D" w:rsidRDefault="00C43953" w:rsidP="00197C10">
            <w:pPr>
              <w:jc w:val="center"/>
            </w:pPr>
            <w:r>
              <w:rPr>
                <w:rStyle w:val="lev"/>
                <w:rFonts w:ascii="Arial" w:hAnsi="Arial"/>
                <w:sz w:val="18"/>
                <w:szCs w:val="18"/>
              </w:rPr>
              <w:t>165</w:t>
            </w:r>
          </w:p>
        </w:tc>
      </w:tr>
      <w:tr w:rsidR="00CB5F1F" w:rsidRPr="00072A5D" w14:paraId="49016CDA" w14:textId="77777777" w:rsidTr="00197C10">
        <w:tc>
          <w:tcPr>
            <w:tcW w:w="1555" w:type="dxa"/>
            <w:tcBorders>
              <w:top w:val="single" w:sz="4" w:space="0" w:color="000000"/>
              <w:left w:val="single" w:sz="4" w:space="0" w:color="000000"/>
              <w:bottom w:val="single" w:sz="4" w:space="0" w:color="000000"/>
            </w:tcBorders>
            <w:shd w:val="clear" w:color="auto" w:fill="auto"/>
            <w:vAlign w:val="center"/>
          </w:tcPr>
          <w:p w14:paraId="3F815447" w14:textId="77777777" w:rsidR="00CB5F1F" w:rsidRPr="00072A5D" w:rsidRDefault="00CB5F1F" w:rsidP="00197C10">
            <w:r w:rsidRPr="00072A5D">
              <w:rPr>
                <w:rStyle w:val="lev"/>
                <w:rFonts w:ascii="Arial" w:hAnsi="Arial"/>
                <w:sz w:val="18"/>
                <w:szCs w:val="18"/>
              </w:rPr>
              <w:t>2ème jour</w:t>
            </w:r>
          </w:p>
        </w:tc>
        <w:tc>
          <w:tcPr>
            <w:tcW w:w="2093" w:type="dxa"/>
            <w:tcBorders>
              <w:top w:val="single" w:sz="4" w:space="0" w:color="000000"/>
              <w:left w:val="single" w:sz="4" w:space="0" w:color="000000"/>
              <w:bottom w:val="single" w:sz="4" w:space="0" w:color="000000"/>
            </w:tcBorders>
            <w:shd w:val="clear" w:color="auto" w:fill="auto"/>
            <w:vAlign w:val="center"/>
          </w:tcPr>
          <w:p w14:paraId="5F8AF92A" w14:textId="77777777" w:rsidR="00CB5F1F" w:rsidRPr="00072A5D" w:rsidRDefault="00CB5F1F" w:rsidP="00197C10">
            <w:pPr>
              <w:snapToGrid w:val="0"/>
              <w:jc w:val="center"/>
            </w:pPr>
          </w:p>
        </w:tc>
        <w:tc>
          <w:tcPr>
            <w:tcW w:w="1786" w:type="dxa"/>
            <w:tcBorders>
              <w:top w:val="single" w:sz="4" w:space="0" w:color="000000"/>
              <w:left w:val="single" w:sz="4" w:space="0" w:color="000000"/>
              <w:bottom w:val="single" w:sz="4" w:space="0" w:color="000000"/>
            </w:tcBorders>
            <w:shd w:val="clear" w:color="auto" w:fill="auto"/>
            <w:vAlign w:val="center"/>
          </w:tcPr>
          <w:p w14:paraId="7185A422" w14:textId="77777777" w:rsidR="00CB5F1F" w:rsidRPr="00072A5D" w:rsidRDefault="00CB5F1F" w:rsidP="00197C10">
            <w:pPr>
              <w:snapToGrid w:val="0"/>
              <w:jc w:val="center"/>
            </w:pP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6B16D" w14:textId="3E141D76" w:rsidR="00CB5F1F" w:rsidRPr="00072A5D" w:rsidRDefault="00C43953" w:rsidP="00197C10">
            <w:pPr>
              <w:jc w:val="center"/>
            </w:pPr>
            <w:r>
              <w:rPr>
                <w:rStyle w:val="lev"/>
                <w:rFonts w:ascii="Arial" w:hAnsi="Arial"/>
                <w:sz w:val="18"/>
                <w:szCs w:val="18"/>
              </w:rPr>
              <w:t>44</w:t>
            </w:r>
          </w:p>
        </w:tc>
      </w:tr>
    </w:tbl>
    <w:p w14:paraId="056D24DA" w14:textId="77777777" w:rsidR="009F1D9B" w:rsidRDefault="009F1D9B" w:rsidP="009F1D9B">
      <w:pPr>
        <w:widowControl w:val="0"/>
        <w:spacing w:after="0" w:line="240" w:lineRule="auto"/>
        <w:rPr>
          <w:rFonts w:ascii="Arial" w:hAnsi="Arial" w:cs="Arial"/>
          <w:i/>
          <w:sz w:val="20"/>
          <w:szCs w:val="20"/>
        </w:rPr>
      </w:pPr>
      <w:r w:rsidRPr="002051E9">
        <w:rPr>
          <w:rFonts w:ascii="Arial" w:hAnsi="Arial" w:cs="Arial"/>
          <w:i/>
          <w:sz w:val="20"/>
          <w:szCs w:val="20"/>
        </w:rPr>
        <w:t>Dé</w:t>
      </w:r>
      <w:r w:rsidRPr="009F1D9B">
        <w:rPr>
          <w:rFonts w:ascii="Arial" w:hAnsi="Arial" w:cs="Arial"/>
          <w:i/>
          <w:sz w:val="20"/>
          <w:szCs w:val="20"/>
        </w:rPr>
        <w:t>cision du Conseil : Accord à l’unanimité</w:t>
      </w:r>
    </w:p>
    <w:p w14:paraId="1D97C6A5" w14:textId="77777777" w:rsidR="0015054E" w:rsidRPr="00072A5D" w:rsidRDefault="0015054E">
      <w:pPr>
        <w:widowControl w:val="0"/>
        <w:spacing w:after="0" w:line="240" w:lineRule="auto"/>
        <w:rPr>
          <w:rFonts w:ascii="Arial" w:hAnsi="Arial" w:cs="Arial"/>
          <w:sz w:val="20"/>
          <w:szCs w:val="20"/>
        </w:rPr>
      </w:pPr>
    </w:p>
    <w:p w14:paraId="62AC683A" w14:textId="77777777" w:rsidR="006555A6" w:rsidRPr="0070337D" w:rsidRDefault="00F13C22">
      <w:pPr>
        <w:widowControl w:val="0"/>
        <w:spacing w:after="0" w:line="240" w:lineRule="auto"/>
        <w:rPr>
          <w:rFonts w:ascii="Arial" w:hAnsi="Arial" w:cs="Arial"/>
          <w:b/>
          <w:sz w:val="20"/>
          <w:szCs w:val="20"/>
        </w:rPr>
      </w:pPr>
      <w:r w:rsidRPr="0070337D">
        <w:rPr>
          <w:rFonts w:ascii="Arial" w:hAnsi="Arial" w:cs="Arial"/>
          <w:b/>
          <w:sz w:val="20"/>
          <w:szCs w:val="20"/>
        </w:rPr>
        <w:t>4</w:t>
      </w:r>
      <w:r w:rsidR="007F4CF4" w:rsidRPr="0070337D">
        <w:rPr>
          <w:rFonts w:ascii="Arial" w:hAnsi="Arial" w:cs="Arial"/>
          <w:b/>
          <w:sz w:val="20"/>
          <w:szCs w:val="20"/>
        </w:rPr>
        <w:t xml:space="preserve"> -  </w:t>
      </w:r>
      <w:r w:rsidR="00E8163D" w:rsidRPr="0070337D">
        <w:rPr>
          <w:rFonts w:ascii="Arial" w:hAnsi="Arial" w:cs="Arial"/>
          <w:b/>
          <w:sz w:val="20"/>
          <w:szCs w:val="20"/>
        </w:rPr>
        <w:t>Subvention</w:t>
      </w:r>
      <w:r w:rsidR="0015054E" w:rsidRPr="0070337D">
        <w:rPr>
          <w:rFonts w:ascii="Arial" w:hAnsi="Arial" w:cs="Arial"/>
          <w:b/>
          <w:sz w:val="20"/>
          <w:szCs w:val="20"/>
        </w:rPr>
        <w:t>s</w:t>
      </w:r>
      <w:r w:rsidR="00E8163D" w:rsidRPr="0070337D">
        <w:rPr>
          <w:rFonts w:ascii="Arial" w:hAnsi="Arial" w:cs="Arial"/>
          <w:b/>
          <w:sz w:val="20"/>
          <w:szCs w:val="20"/>
        </w:rPr>
        <w:t xml:space="preserve"> aux </w:t>
      </w:r>
      <w:r w:rsidR="00376C62" w:rsidRPr="0070337D">
        <w:rPr>
          <w:rFonts w:ascii="Arial" w:hAnsi="Arial" w:cs="Arial"/>
          <w:b/>
          <w:sz w:val="20"/>
          <w:szCs w:val="20"/>
        </w:rPr>
        <w:t>associations</w:t>
      </w:r>
    </w:p>
    <w:p w14:paraId="0B27736F" w14:textId="77777777" w:rsidR="00376C62" w:rsidRPr="00072A5D" w:rsidRDefault="004A2E2F">
      <w:pPr>
        <w:widowControl w:val="0"/>
        <w:spacing w:after="0" w:line="240" w:lineRule="auto"/>
        <w:rPr>
          <w:rFonts w:ascii="Arial" w:hAnsi="Arial" w:cs="Arial"/>
          <w:sz w:val="20"/>
          <w:szCs w:val="20"/>
        </w:rPr>
      </w:pPr>
      <w:r w:rsidRPr="00072A5D">
        <w:rPr>
          <w:rFonts w:ascii="Arial" w:hAnsi="Arial" w:cs="Arial"/>
          <w:sz w:val="20"/>
          <w:szCs w:val="20"/>
          <w:u w:val="single"/>
        </w:rPr>
        <w:t>Rappel :</w:t>
      </w:r>
      <w:r w:rsidRPr="00072A5D">
        <w:rPr>
          <w:rFonts w:ascii="Arial" w:hAnsi="Arial" w:cs="Arial"/>
          <w:sz w:val="20"/>
          <w:szCs w:val="20"/>
        </w:rPr>
        <w:t xml:space="preserve"> pour bénéficier d’une subvention municipale,</w:t>
      </w:r>
      <w:r w:rsidR="00376C62" w:rsidRPr="00072A5D">
        <w:rPr>
          <w:rFonts w:ascii="Arial" w:hAnsi="Arial" w:cs="Arial"/>
          <w:sz w:val="20"/>
          <w:szCs w:val="20"/>
        </w:rPr>
        <w:t xml:space="preserve"> les associations doivent </w:t>
      </w:r>
      <w:r w:rsidRPr="00072A5D">
        <w:rPr>
          <w:rFonts w:ascii="Arial" w:hAnsi="Arial" w:cs="Arial"/>
          <w:sz w:val="20"/>
          <w:szCs w:val="20"/>
        </w:rPr>
        <w:t>compléter le CERFA 12156*06</w:t>
      </w:r>
      <w:r w:rsidR="002765A8" w:rsidRPr="00072A5D">
        <w:rPr>
          <w:rFonts w:ascii="Arial" w:hAnsi="Arial" w:cs="Arial"/>
          <w:sz w:val="20"/>
          <w:szCs w:val="20"/>
        </w:rPr>
        <w:t xml:space="preserve"> conformément au</w:t>
      </w:r>
      <w:r w:rsidR="00376C62" w:rsidRPr="00072A5D">
        <w:rPr>
          <w:rFonts w:ascii="Arial" w:hAnsi="Arial" w:cs="Arial"/>
          <w:sz w:val="20"/>
          <w:szCs w:val="20"/>
        </w:rPr>
        <w:t xml:space="preserve"> Conseil municipal du 23 mars 2022</w:t>
      </w:r>
      <w:r w:rsidRPr="00072A5D">
        <w:rPr>
          <w:rFonts w:ascii="Arial" w:hAnsi="Arial" w:cs="Arial"/>
          <w:sz w:val="20"/>
          <w:szCs w:val="20"/>
        </w:rPr>
        <w:t xml:space="preserve"> (contrat d’engagement républicain</w:t>
      </w:r>
      <w:r w:rsidR="00376C62" w:rsidRPr="00072A5D">
        <w:rPr>
          <w:rFonts w:ascii="Arial" w:hAnsi="Arial" w:cs="Arial"/>
          <w:sz w:val="20"/>
          <w:szCs w:val="20"/>
        </w:rPr>
        <w:t>)</w:t>
      </w:r>
    </w:p>
    <w:p w14:paraId="03840E31" w14:textId="77777777" w:rsidR="004A2E2F" w:rsidRPr="00072A5D" w:rsidRDefault="004A2E2F">
      <w:pPr>
        <w:widowControl w:val="0"/>
        <w:spacing w:after="0" w:line="240" w:lineRule="auto"/>
        <w:rPr>
          <w:rFonts w:ascii="Arial" w:hAnsi="Arial" w:cs="Arial"/>
          <w:sz w:val="20"/>
          <w:szCs w:val="20"/>
        </w:rPr>
      </w:pPr>
    </w:p>
    <w:p w14:paraId="7C212F5C" w14:textId="72983EEC" w:rsidR="004A2E2F" w:rsidRPr="00072A5D" w:rsidRDefault="00312ECB">
      <w:pPr>
        <w:widowControl w:val="0"/>
        <w:spacing w:after="0" w:line="240" w:lineRule="auto"/>
        <w:rPr>
          <w:rFonts w:ascii="Arial" w:hAnsi="Arial" w:cs="Arial"/>
          <w:sz w:val="20"/>
          <w:szCs w:val="20"/>
          <w:u w:val="single"/>
        </w:rPr>
      </w:pPr>
      <w:r>
        <w:rPr>
          <w:rFonts w:ascii="Arial" w:hAnsi="Arial" w:cs="Arial"/>
          <w:sz w:val="20"/>
          <w:szCs w:val="20"/>
          <w:u w:val="single"/>
        </w:rPr>
        <w:t>Proposition pour 2023</w:t>
      </w:r>
      <w:r w:rsidR="00985A9D">
        <w:rPr>
          <w:rFonts w:ascii="Arial" w:hAnsi="Arial" w:cs="Arial"/>
          <w:sz w:val="20"/>
          <w:szCs w:val="20"/>
          <w:u w:val="single"/>
        </w:rPr>
        <w:tab/>
      </w:r>
      <w:r w:rsidR="00985A9D">
        <w:rPr>
          <w:rFonts w:ascii="Arial" w:hAnsi="Arial" w:cs="Arial"/>
          <w:sz w:val="20"/>
          <w:szCs w:val="20"/>
          <w:u w:val="single"/>
        </w:rPr>
        <w:tab/>
      </w:r>
      <w:r w:rsidR="00985A9D">
        <w:rPr>
          <w:rFonts w:ascii="Arial" w:hAnsi="Arial" w:cs="Arial"/>
          <w:sz w:val="20"/>
          <w:szCs w:val="20"/>
          <w:u w:val="single"/>
        </w:rPr>
        <w:tab/>
      </w:r>
      <w:r w:rsidR="00985A9D">
        <w:rPr>
          <w:rFonts w:ascii="Arial" w:hAnsi="Arial" w:cs="Arial"/>
          <w:sz w:val="20"/>
          <w:szCs w:val="20"/>
          <w:u w:val="single"/>
        </w:rPr>
        <w:tab/>
      </w:r>
      <w:r w:rsidR="00985A9D">
        <w:rPr>
          <w:rFonts w:ascii="Arial" w:hAnsi="Arial" w:cs="Arial"/>
          <w:sz w:val="20"/>
          <w:szCs w:val="20"/>
          <w:u w:val="single"/>
        </w:rPr>
        <w:tab/>
      </w:r>
      <w:r w:rsidR="00985A9D">
        <w:rPr>
          <w:rFonts w:ascii="Arial" w:hAnsi="Arial" w:cs="Arial"/>
          <w:sz w:val="20"/>
          <w:szCs w:val="20"/>
          <w:u w:val="single"/>
        </w:rPr>
        <w:tab/>
      </w:r>
      <w:r w:rsidR="00985A9D">
        <w:rPr>
          <w:rFonts w:ascii="Arial" w:hAnsi="Arial" w:cs="Arial"/>
          <w:sz w:val="20"/>
          <w:szCs w:val="20"/>
          <w:u w:val="single"/>
        </w:rPr>
        <w:tab/>
        <w:t xml:space="preserve">        </w:t>
      </w:r>
    </w:p>
    <w:p w14:paraId="2022DA27" w14:textId="77777777" w:rsidR="004A2E2F" w:rsidRPr="00072A5D" w:rsidRDefault="004A2E2F">
      <w:pPr>
        <w:widowControl w:val="0"/>
        <w:spacing w:after="0" w:line="240" w:lineRule="auto"/>
        <w:rPr>
          <w:rFonts w:ascii="Arial" w:hAnsi="Arial" w:cs="Arial"/>
          <w:sz w:val="20"/>
          <w:szCs w:val="20"/>
        </w:rPr>
      </w:pPr>
    </w:p>
    <w:tbl>
      <w:tblPr>
        <w:tblW w:w="7655" w:type="dxa"/>
        <w:tblCellMar>
          <w:left w:w="70" w:type="dxa"/>
          <w:right w:w="70" w:type="dxa"/>
        </w:tblCellMar>
        <w:tblLook w:val="04A0" w:firstRow="1" w:lastRow="0" w:firstColumn="1" w:lastColumn="0" w:noHBand="0" w:noVBand="1"/>
      </w:tblPr>
      <w:tblGrid>
        <w:gridCol w:w="6580"/>
        <w:gridCol w:w="1075"/>
      </w:tblGrid>
      <w:tr w:rsidR="00312ECB" w:rsidRPr="00072A5D" w14:paraId="7ACF07F6" w14:textId="0612C55C" w:rsidTr="00B01E5F">
        <w:trPr>
          <w:trHeight w:val="300"/>
        </w:trPr>
        <w:tc>
          <w:tcPr>
            <w:tcW w:w="6580" w:type="dxa"/>
            <w:tcBorders>
              <w:top w:val="nil"/>
              <w:left w:val="nil"/>
              <w:bottom w:val="nil"/>
              <w:right w:val="nil"/>
            </w:tcBorders>
            <w:shd w:val="clear" w:color="000000" w:fill="D9D9D9"/>
            <w:vAlign w:val="center"/>
            <w:hideMark/>
          </w:tcPr>
          <w:p w14:paraId="7417DC36" w14:textId="774735FC" w:rsidR="00312ECB" w:rsidRPr="00072A5D" w:rsidRDefault="00312ECB" w:rsidP="00D231D4">
            <w:pPr>
              <w:spacing w:after="0" w:line="240" w:lineRule="auto"/>
              <w:rPr>
                <w:rFonts w:ascii="Arial" w:eastAsia="Times New Roman" w:hAnsi="Arial" w:cs="Arial"/>
                <w:b/>
                <w:bCs/>
                <w:sz w:val="20"/>
                <w:szCs w:val="20"/>
                <w:lang w:eastAsia="fr-FR"/>
              </w:rPr>
            </w:pPr>
            <w:r w:rsidRPr="00072A5D">
              <w:rPr>
                <w:rFonts w:ascii="Arial" w:eastAsia="Times New Roman" w:hAnsi="Arial" w:cs="Arial"/>
                <w:b/>
                <w:bCs/>
                <w:sz w:val="20"/>
                <w:szCs w:val="20"/>
                <w:lang w:eastAsia="fr-FR"/>
              </w:rPr>
              <w:t>Associations locales</w:t>
            </w:r>
            <w:r>
              <w:rPr>
                <w:rFonts w:ascii="Arial" w:eastAsia="Times New Roman" w:hAnsi="Arial" w:cs="Arial"/>
                <w:b/>
                <w:bCs/>
                <w:sz w:val="20"/>
                <w:szCs w:val="20"/>
                <w:lang w:eastAsia="fr-FR"/>
              </w:rPr>
              <w:t> </w:t>
            </w:r>
            <w:r w:rsidRPr="00072A5D">
              <w:rPr>
                <w:rFonts w:ascii="Arial" w:eastAsia="Times New Roman" w:hAnsi="Arial" w:cs="Arial"/>
                <w:b/>
                <w:bCs/>
                <w:sz w:val="20"/>
                <w:szCs w:val="20"/>
                <w:lang w:eastAsia="fr-FR"/>
              </w:rPr>
              <w:t>:</w:t>
            </w:r>
          </w:p>
        </w:tc>
        <w:tc>
          <w:tcPr>
            <w:tcW w:w="1075" w:type="dxa"/>
            <w:tcBorders>
              <w:top w:val="nil"/>
              <w:left w:val="nil"/>
              <w:bottom w:val="nil"/>
              <w:right w:val="nil"/>
            </w:tcBorders>
          </w:tcPr>
          <w:p w14:paraId="192A146B" w14:textId="77777777" w:rsidR="00312ECB" w:rsidRPr="00072A5D" w:rsidRDefault="00312ECB" w:rsidP="00D231D4">
            <w:pPr>
              <w:spacing w:after="0" w:line="240" w:lineRule="auto"/>
              <w:rPr>
                <w:rFonts w:ascii="Arial" w:eastAsia="Times New Roman" w:hAnsi="Arial" w:cs="Arial"/>
                <w:b/>
                <w:bCs/>
                <w:sz w:val="20"/>
                <w:szCs w:val="20"/>
                <w:lang w:eastAsia="fr-FR"/>
              </w:rPr>
            </w:pPr>
          </w:p>
        </w:tc>
      </w:tr>
      <w:tr w:rsidR="00312ECB" w:rsidRPr="00072A5D" w14:paraId="7B5AB4CE" w14:textId="7E5E16F9" w:rsidTr="00B01E5F">
        <w:trPr>
          <w:trHeight w:val="300"/>
        </w:trPr>
        <w:tc>
          <w:tcPr>
            <w:tcW w:w="6580" w:type="dxa"/>
            <w:tcBorders>
              <w:top w:val="nil"/>
              <w:left w:val="nil"/>
              <w:bottom w:val="nil"/>
              <w:right w:val="nil"/>
            </w:tcBorders>
            <w:shd w:val="clear" w:color="auto" w:fill="auto"/>
            <w:vAlign w:val="bottom"/>
            <w:hideMark/>
          </w:tcPr>
          <w:p w14:paraId="73716A4A" w14:textId="77777777" w:rsidR="00312ECB" w:rsidRPr="00072A5D" w:rsidRDefault="00312ECB" w:rsidP="00D231D4">
            <w:pPr>
              <w:spacing w:after="0" w:line="240" w:lineRule="auto"/>
              <w:rPr>
                <w:rFonts w:ascii="Arial" w:eastAsia="Times New Roman" w:hAnsi="Arial" w:cs="Arial"/>
                <w:sz w:val="20"/>
                <w:szCs w:val="20"/>
                <w:lang w:eastAsia="fr-FR"/>
              </w:rPr>
            </w:pPr>
            <w:r w:rsidRPr="00072A5D">
              <w:rPr>
                <w:rFonts w:ascii="Arial" w:eastAsia="Times New Roman" w:hAnsi="Arial" w:cs="Arial"/>
                <w:sz w:val="20"/>
                <w:szCs w:val="20"/>
                <w:lang w:eastAsia="fr-FR"/>
              </w:rPr>
              <w:t>Association des ainés de Bachy</w:t>
            </w:r>
          </w:p>
        </w:tc>
        <w:tc>
          <w:tcPr>
            <w:tcW w:w="1075" w:type="dxa"/>
            <w:tcBorders>
              <w:top w:val="nil"/>
              <w:left w:val="nil"/>
              <w:bottom w:val="nil"/>
              <w:right w:val="nil"/>
            </w:tcBorders>
          </w:tcPr>
          <w:p w14:paraId="7AA440F2" w14:textId="08B49A5D" w:rsidR="00312ECB" w:rsidRPr="00072A5D" w:rsidRDefault="00312ECB" w:rsidP="00D231D4">
            <w:pPr>
              <w:spacing w:after="0" w:line="240" w:lineRule="auto"/>
              <w:jc w:val="right"/>
              <w:rPr>
                <w:rFonts w:eastAsia="Times New Roman"/>
                <w:lang w:eastAsia="fr-FR"/>
              </w:rPr>
            </w:pPr>
            <w:r>
              <w:rPr>
                <w:rFonts w:eastAsia="Times New Roman"/>
                <w:lang w:eastAsia="fr-FR"/>
              </w:rPr>
              <w:t xml:space="preserve">308€ </w:t>
            </w:r>
          </w:p>
        </w:tc>
      </w:tr>
      <w:tr w:rsidR="00312ECB" w:rsidRPr="00072A5D" w14:paraId="10292656" w14:textId="7E9757A9" w:rsidTr="00B01E5F">
        <w:trPr>
          <w:trHeight w:val="300"/>
        </w:trPr>
        <w:tc>
          <w:tcPr>
            <w:tcW w:w="6580" w:type="dxa"/>
            <w:tcBorders>
              <w:top w:val="nil"/>
              <w:left w:val="nil"/>
              <w:bottom w:val="nil"/>
              <w:right w:val="nil"/>
            </w:tcBorders>
            <w:shd w:val="clear" w:color="auto" w:fill="auto"/>
            <w:vAlign w:val="bottom"/>
            <w:hideMark/>
          </w:tcPr>
          <w:p w14:paraId="458E5305" w14:textId="77777777" w:rsidR="00312ECB" w:rsidRPr="00072A5D" w:rsidRDefault="00312ECB" w:rsidP="00D231D4">
            <w:pPr>
              <w:spacing w:after="0" w:line="240" w:lineRule="auto"/>
              <w:rPr>
                <w:rFonts w:ascii="Arial" w:eastAsia="Times New Roman" w:hAnsi="Arial" w:cs="Arial"/>
                <w:sz w:val="20"/>
                <w:szCs w:val="20"/>
                <w:lang w:eastAsia="fr-FR"/>
              </w:rPr>
            </w:pPr>
            <w:r w:rsidRPr="00072A5D">
              <w:rPr>
                <w:rFonts w:ascii="Arial" w:eastAsia="Times New Roman" w:hAnsi="Arial" w:cs="Arial"/>
                <w:sz w:val="20"/>
                <w:szCs w:val="20"/>
                <w:lang w:eastAsia="fr-FR"/>
              </w:rPr>
              <w:t xml:space="preserve">L'amicale Laïque Romain Rolland  (activité autour de l'école) </w:t>
            </w:r>
          </w:p>
        </w:tc>
        <w:tc>
          <w:tcPr>
            <w:tcW w:w="1075" w:type="dxa"/>
            <w:tcBorders>
              <w:top w:val="nil"/>
              <w:left w:val="nil"/>
              <w:bottom w:val="nil"/>
              <w:right w:val="nil"/>
            </w:tcBorders>
          </w:tcPr>
          <w:p w14:paraId="0F0AFB0A" w14:textId="3B5F3371" w:rsidR="00312ECB" w:rsidRPr="00072A5D" w:rsidRDefault="00312ECB" w:rsidP="00D231D4">
            <w:pPr>
              <w:spacing w:after="0" w:line="240" w:lineRule="auto"/>
              <w:jc w:val="right"/>
              <w:rPr>
                <w:rFonts w:eastAsia="Times New Roman"/>
                <w:lang w:eastAsia="fr-FR"/>
              </w:rPr>
            </w:pPr>
            <w:r>
              <w:rPr>
                <w:rFonts w:eastAsia="Times New Roman"/>
                <w:lang w:eastAsia="fr-FR"/>
              </w:rPr>
              <w:t>308 €</w:t>
            </w:r>
          </w:p>
        </w:tc>
      </w:tr>
      <w:tr w:rsidR="00312ECB" w:rsidRPr="00072A5D" w14:paraId="46F26D83" w14:textId="334D5FDD" w:rsidTr="00B01E5F">
        <w:trPr>
          <w:trHeight w:val="300"/>
        </w:trPr>
        <w:tc>
          <w:tcPr>
            <w:tcW w:w="6580" w:type="dxa"/>
            <w:tcBorders>
              <w:top w:val="nil"/>
              <w:left w:val="nil"/>
              <w:bottom w:val="nil"/>
              <w:right w:val="nil"/>
            </w:tcBorders>
            <w:shd w:val="clear" w:color="auto" w:fill="auto"/>
            <w:vAlign w:val="bottom"/>
            <w:hideMark/>
          </w:tcPr>
          <w:p w14:paraId="15B0713C" w14:textId="77777777" w:rsidR="00312ECB" w:rsidRPr="00072A5D" w:rsidRDefault="00312ECB" w:rsidP="00D231D4">
            <w:pPr>
              <w:spacing w:after="0" w:line="240" w:lineRule="auto"/>
              <w:rPr>
                <w:rFonts w:ascii="Arial" w:eastAsia="Times New Roman" w:hAnsi="Arial" w:cs="Arial"/>
                <w:sz w:val="20"/>
                <w:szCs w:val="20"/>
                <w:lang w:eastAsia="fr-FR"/>
              </w:rPr>
            </w:pPr>
            <w:r w:rsidRPr="00072A5D">
              <w:rPr>
                <w:rFonts w:ascii="Arial" w:eastAsia="Times New Roman" w:hAnsi="Arial" w:cs="Arial"/>
                <w:sz w:val="20"/>
                <w:szCs w:val="20"/>
                <w:lang w:eastAsia="fr-FR"/>
              </w:rPr>
              <w:t xml:space="preserve">Ancien combattants UNC-AFN - section Bachy-Bourghelles </w:t>
            </w:r>
          </w:p>
        </w:tc>
        <w:tc>
          <w:tcPr>
            <w:tcW w:w="1075" w:type="dxa"/>
            <w:tcBorders>
              <w:top w:val="nil"/>
              <w:left w:val="nil"/>
              <w:bottom w:val="nil"/>
              <w:right w:val="nil"/>
            </w:tcBorders>
          </w:tcPr>
          <w:p w14:paraId="3A6361B9" w14:textId="35F6AE17" w:rsidR="00312ECB" w:rsidRPr="00072A5D" w:rsidRDefault="00312ECB" w:rsidP="00D231D4">
            <w:pPr>
              <w:spacing w:after="0" w:line="240" w:lineRule="auto"/>
              <w:jc w:val="right"/>
              <w:rPr>
                <w:rFonts w:eastAsia="Times New Roman"/>
                <w:lang w:eastAsia="fr-FR"/>
              </w:rPr>
            </w:pPr>
            <w:r>
              <w:rPr>
                <w:rFonts w:eastAsia="Times New Roman"/>
                <w:lang w:eastAsia="fr-FR"/>
              </w:rPr>
              <w:t>315 €</w:t>
            </w:r>
          </w:p>
        </w:tc>
      </w:tr>
      <w:tr w:rsidR="00312ECB" w:rsidRPr="00072A5D" w14:paraId="3FD5B140" w14:textId="11A8D824" w:rsidTr="00B01E5F">
        <w:trPr>
          <w:trHeight w:val="300"/>
        </w:trPr>
        <w:tc>
          <w:tcPr>
            <w:tcW w:w="6580" w:type="dxa"/>
            <w:tcBorders>
              <w:top w:val="nil"/>
              <w:left w:val="nil"/>
              <w:bottom w:val="nil"/>
              <w:right w:val="nil"/>
            </w:tcBorders>
            <w:shd w:val="clear" w:color="auto" w:fill="auto"/>
            <w:vAlign w:val="bottom"/>
            <w:hideMark/>
          </w:tcPr>
          <w:p w14:paraId="5D60279C" w14:textId="77777777" w:rsidR="00312ECB" w:rsidRPr="00072A5D" w:rsidRDefault="00312ECB" w:rsidP="00D231D4">
            <w:pPr>
              <w:spacing w:after="0" w:line="240" w:lineRule="auto"/>
              <w:rPr>
                <w:rFonts w:ascii="Arial" w:eastAsia="Times New Roman" w:hAnsi="Arial" w:cs="Arial"/>
                <w:sz w:val="20"/>
                <w:szCs w:val="20"/>
                <w:lang w:eastAsia="fr-FR"/>
              </w:rPr>
            </w:pPr>
            <w:r w:rsidRPr="00072A5D">
              <w:rPr>
                <w:rFonts w:ascii="Arial" w:eastAsia="Times New Roman" w:hAnsi="Arial" w:cs="Arial"/>
                <w:sz w:val="20"/>
                <w:szCs w:val="20"/>
                <w:lang w:eastAsia="fr-FR"/>
              </w:rPr>
              <w:t xml:space="preserve">Cercle Saint-Eloi </w:t>
            </w:r>
          </w:p>
        </w:tc>
        <w:tc>
          <w:tcPr>
            <w:tcW w:w="1075" w:type="dxa"/>
            <w:tcBorders>
              <w:top w:val="nil"/>
              <w:left w:val="nil"/>
              <w:bottom w:val="nil"/>
              <w:right w:val="nil"/>
            </w:tcBorders>
          </w:tcPr>
          <w:p w14:paraId="1578A011" w14:textId="20C60C17" w:rsidR="00312ECB" w:rsidRPr="00072A5D" w:rsidRDefault="00312ECB" w:rsidP="00D231D4">
            <w:pPr>
              <w:spacing w:after="0" w:line="240" w:lineRule="auto"/>
              <w:jc w:val="right"/>
              <w:rPr>
                <w:rFonts w:eastAsia="Times New Roman"/>
                <w:lang w:eastAsia="fr-FR"/>
              </w:rPr>
            </w:pPr>
            <w:r>
              <w:rPr>
                <w:rFonts w:eastAsia="Times New Roman"/>
                <w:lang w:eastAsia="fr-FR"/>
              </w:rPr>
              <w:t>252 €</w:t>
            </w:r>
          </w:p>
        </w:tc>
      </w:tr>
      <w:tr w:rsidR="00312ECB" w:rsidRPr="00072A5D" w14:paraId="15568EE4" w14:textId="4FA16E7D" w:rsidTr="00B01E5F">
        <w:trPr>
          <w:trHeight w:val="300"/>
        </w:trPr>
        <w:tc>
          <w:tcPr>
            <w:tcW w:w="6580" w:type="dxa"/>
            <w:tcBorders>
              <w:top w:val="nil"/>
              <w:left w:val="nil"/>
              <w:bottom w:val="nil"/>
              <w:right w:val="nil"/>
            </w:tcBorders>
            <w:shd w:val="clear" w:color="auto" w:fill="auto"/>
            <w:vAlign w:val="bottom"/>
            <w:hideMark/>
          </w:tcPr>
          <w:p w14:paraId="03FDC5A9" w14:textId="77777777" w:rsidR="00312ECB" w:rsidRPr="00072A5D" w:rsidRDefault="00312ECB" w:rsidP="00D231D4">
            <w:pPr>
              <w:spacing w:after="0" w:line="240" w:lineRule="auto"/>
              <w:rPr>
                <w:rFonts w:ascii="Arial" w:eastAsia="Times New Roman" w:hAnsi="Arial" w:cs="Arial"/>
                <w:sz w:val="20"/>
                <w:szCs w:val="20"/>
                <w:lang w:eastAsia="fr-FR"/>
              </w:rPr>
            </w:pPr>
            <w:r w:rsidRPr="00072A5D">
              <w:rPr>
                <w:rFonts w:ascii="Arial" w:eastAsia="Times New Roman" w:hAnsi="Arial" w:cs="Arial"/>
                <w:sz w:val="20"/>
                <w:szCs w:val="20"/>
                <w:lang w:eastAsia="fr-FR"/>
              </w:rPr>
              <w:t xml:space="preserve">Les Bois sans soif </w:t>
            </w:r>
          </w:p>
        </w:tc>
        <w:tc>
          <w:tcPr>
            <w:tcW w:w="1075" w:type="dxa"/>
            <w:tcBorders>
              <w:top w:val="nil"/>
              <w:left w:val="nil"/>
              <w:bottom w:val="nil"/>
              <w:right w:val="nil"/>
            </w:tcBorders>
          </w:tcPr>
          <w:p w14:paraId="7F1881BB" w14:textId="56C8C302" w:rsidR="00312ECB" w:rsidRPr="00072A5D" w:rsidRDefault="00312ECB" w:rsidP="00D231D4">
            <w:pPr>
              <w:spacing w:after="0" w:line="240" w:lineRule="auto"/>
              <w:jc w:val="right"/>
              <w:rPr>
                <w:rFonts w:eastAsia="Times New Roman"/>
                <w:lang w:eastAsia="fr-FR"/>
              </w:rPr>
            </w:pPr>
            <w:r>
              <w:rPr>
                <w:rFonts w:eastAsia="Times New Roman"/>
                <w:lang w:eastAsia="fr-FR"/>
              </w:rPr>
              <w:t>308 €</w:t>
            </w:r>
          </w:p>
        </w:tc>
      </w:tr>
      <w:tr w:rsidR="00312ECB" w:rsidRPr="00072A5D" w14:paraId="01D839DA" w14:textId="6A35D858" w:rsidTr="00B01E5F">
        <w:trPr>
          <w:trHeight w:val="300"/>
        </w:trPr>
        <w:tc>
          <w:tcPr>
            <w:tcW w:w="6580" w:type="dxa"/>
            <w:tcBorders>
              <w:top w:val="nil"/>
              <w:left w:val="nil"/>
              <w:bottom w:val="nil"/>
              <w:right w:val="nil"/>
            </w:tcBorders>
            <w:shd w:val="clear" w:color="auto" w:fill="auto"/>
            <w:vAlign w:val="bottom"/>
            <w:hideMark/>
          </w:tcPr>
          <w:p w14:paraId="34B48E88" w14:textId="77777777" w:rsidR="00312ECB" w:rsidRPr="00072A5D" w:rsidRDefault="00312ECB" w:rsidP="00D231D4">
            <w:pPr>
              <w:spacing w:after="0" w:line="240" w:lineRule="auto"/>
              <w:rPr>
                <w:rFonts w:ascii="Arial" w:eastAsia="Times New Roman" w:hAnsi="Arial" w:cs="Arial"/>
                <w:sz w:val="20"/>
                <w:szCs w:val="20"/>
                <w:lang w:eastAsia="fr-FR"/>
              </w:rPr>
            </w:pPr>
            <w:r w:rsidRPr="00072A5D">
              <w:rPr>
                <w:rFonts w:ascii="Arial" w:eastAsia="Times New Roman" w:hAnsi="Arial" w:cs="Arial"/>
                <w:sz w:val="20"/>
                <w:szCs w:val="20"/>
                <w:lang w:eastAsia="fr-FR"/>
              </w:rPr>
              <w:t xml:space="preserve">Les joyeux bourleux </w:t>
            </w:r>
          </w:p>
        </w:tc>
        <w:tc>
          <w:tcPr>
            <w:tcW w:w="1075" w:type="dxa"/>
            <w:tcBorders>
              <w:top w:val="nil"/>
              <w:left w:val="nil"/>
              <w:bottom w:val="nil"/>
              <w:right w:val="nil"/>
            </w:tcBorders>
          </w:tcPr>
          <w:p w14:paraId="2EB99A16" w14:textId="6F9E837C" w:rsidR="00312ECB" w:rsidRPr="00072A5D" w:rsidRDefault="00312ECB" w:rsidP="00D231D4">
            <w:pPr>
              <w:spacing w:after="0" w:line="240" w:lineRule="auto"/>
              <w:jc w:val="right"/>
              <w:rPr>
                <w:rFonts w:eastAsia="Times New Roman"/>
                <w:lang w:eastAsia="fr-FR"/>
              </w:rPr>
            </w:pPr>
            <w:r>
              <w:rPr>
                <w:rFonts w:eastAsia="Times New Roman"/>
                <w:lang w:eastAsia="fr-FR"/>
              </w:rPr>
              <w:t>280 €</w:t>
            </w:r>
          </w:p>
        </w:tc>
      </w:tr>
      <w:tr w:rsidR="00312ECB" w:rsidRPr="00072A5D" w14:paraId="04A8797A" w14:textId="215909F9" w:rsidTr="00B01E5F">
        <w:trPr>
          <w:trHeight w:val="300"/>
        </w:trPr>
        <w:tc>
          <w:tcPr>
            <w:tcW w:w="6580" w:type="dxa"/>
            <w:tcBorders>
              <w:top w:val="nil"/>
              <w:left w:val="nil"/>
              <w:bottom w:val="nil"/>
              <w:right w:val="nil"/>
            </w:tcBorders>
            <w:shd w:val="clear" w:color="auto" w:fill="auto"/>
            <w:vAlign w:val="bottom"/>
            <w:hideMark/>
          </w:tcPr>
          <w:p w14:paraId="5F301817" w14:textId="77777777" w:rsidR="00312ECB" w:rsidRPr="00072A5D" w:rsidRDefault="00312ECB" w:rsidP="00D231D4">
            <w:pPr>
              <w:spacing w:after="0" w:line="240" w:lineRule="auto"/>
              <w:rPr>
                <w:rFonts w:ascii="Arial" w:eastAsia="Times New Roman" w:hAnsi="Arial" w:cs="Arial"/>
                <w:sz w:val="20"/>
                <w:szCs w:val="20"/>
                <w:lang w:eastAsia="fr-FR"/>
              </w:rPr>
            </w:pPr>
            <w:r w:rsidRPr="00072A5D">
              <w:rPr>
                <w:rFonts w:ascii="Arial" w:eastAsia="Times New Roman" w:hAnsi="Arial" w:cs="Arial"/>
                <w:sz w:val="20"/>
                <w:szCs w:val="20"/>
                <w:lang w:eastAsia="fr-FR"/>
              </w:rPr>
              <w:t xml:space="preserve">La danse bachynoise </w:t>
            </w:r>
          </w:p>
        </w:tc>
        <w:tc>
          <w:tcPr>
            <w:tcW w:w="1075" w:type="dxa"/>
            <w:tcBorders>
              <w:top w:val="nil"/>
              <w:left w:val="nil"/>
              <w:bottom w:val="nil"/>
              <w:right w:val="nil"/>
            </w:tcBorders>
          </w:tcPr>
          <w:p w14:paraId="6FE04FF9" w14:textId="78889447" w:rsidR="00312ECB" w:rsidRPr="00072A5D" w:rsidRDefault="00312ECB" w:rsidP="007F75BE">
            <w:pPr>
              <w:spacing w:after="0" w:line="240" w:lineRule="auto"/>
              <w:jc w:val="right"/>
              <w:rPr>
                <w:rFonts w:eastAsia="Times New Roman"/>
                <w:lang w:eastAsia="fr-FR"/>
              </w:rPr>
            </w:pPr>
            <w:r>
              <w:rPr>
                <w:rFonts w:eastAsia="Times New Roman"/>
                <w:lang w:eastAsia="fr-FR"/>
              </w:rPr>
              <w:t xml:space="preserve"> </w:t>
            </w:r>
            <w:r w:rsidRPr="0015048A">
              <w:rPr>
                <w:rFonts w:eastAsia="Times New Roman"/>
                <w:lang w:eastAsia="fr-FR"/>
              </w:rPr>
              <w:t>605</w:t>
            </w:r>
            <w:r>
              <w:rPr>
                <w:rFonts w:eastAsia="Times New Roman"/>
                <w:lang w:eastAsia="fr-FR"/>
              </w:rPr>
              <w:t xml:space="preserve"> </w:t>
            </w:r>
            <w:r w:rsidRPr="0015048A">
              <w:rPr>
                <w:rFonts w:eastAsia="Times New Roman"/>
                <w:lang w:eastAsia="fr-FR"/>
              </w:rPr>
              <w:t>€</w:t>
            </w:r>
          </w:p>
        </w:tc>
      </w:tr>
      <w:tr w:rsidR="00312ECB" w:rsidRPr="00072A5D" w14:paraId="7A4E14F7" w14:textId="0B68FE58" w:rsidTr="00B01E5F">
        <w:trPr>
          <w:trHeight w:val="300"/>
        </w:trPr>
        <w:tc>
          <w:tcPr>
            <w:tcW w:w="6580" w:type="dxa"/>
            <w:tcBorders>
              <w:top w:val="nil"/>
              <w:left w:val="nil"/>
              <w:bottom w:val="nil"/>
              <w:right w:val="nil"/>
            </w:tcBorders>
            <w:shd w:val="clear" w:color="auto" w:fill="auto"/>
            <w:vAlign w:val="bottom"/>
            <w:hideMark/>
          </w:tcPr>
          <w:p w14:paraId="4E48F238" w14:textId="77777777" w:rsidR="00312ECB" w:rsidRPr="00072A5D" w:rsidRDefault="00312ECB" w:rsidP="00D231D4">
            <w:pPr>
              <w:spacing w:after="0" w:line="240" w:lineRule="auto"/>
              <w:rPr>
                <w:rFonts w:ascii="Arial" w:eastAsia="Times New Roman" w:hAnsi="Arial" w:cs="Arial"/>
                <w:sz w:val="20"/>
                <w:szCs w:val="20"/>
                <w:lang w:eastAsia="fr-FR"/>
              </w:rPr>
            </w:pPr>
            <w:r w:rsidRPr="00072A5D">
              <w:rPr>
                <w:rFonts w:ascii="Arial" w:eastAsia="Times New Roman" w:hAnsi="Arial" w:cs="Arial"/>
                <w:sz w:val="20"/>
                <w:szCs w:val="20"/>
                <w:lang w:eastAsia="fr-FR"/>
              </w:rPr>
              <w:t xml:space="preserve">Association Vivons Bachy </w:t>
            </w:r>
          </w:p>
        </w:tc>
        <w:tc>
          <w:tcPr>
            <w:tcW w:w="1075" w:type="dxa"/>
            <w:tcBorders>
              <w:top w:val="nil"/>
              <w:left w:val="nil"/>
              <w:bottom w:val="nil"/>
              <w:right w:val="nil"/>
            </w:tcBorders>
          </w:tcPr>
          <w:p w14:paraId="55F2253F" w14:textId="4CDDDBC3" w:rsidR="00312ECB" w:rsidRPr="00072A5D" w:rsidRDefault="00312ECB" w:rsidP="00D231D4">
            <w:pPr>
              <w:spacing w:after="0" w:line="240" w:lineRule="auto"/>
              <w:jc w:val="right"/>
              <w:rPr>
                <w:rFonts w:eastAsia="Times New Roman"/>
                <w:lang w:eastAsia="fr-FR"/>
              </w:rPr>
            </w:pPr>
            <w:r>
              <w:rPr>
                <w:rFonts w:eastAsia="Times New Roman"/>
                <w:lang w:eastAsia="fr-FR"/>
              </w:rPr>
              <w:t>308 €</w:t>
            </w:r>
          </w:p>
        </w:tc>
      </w:tr>
      <w:tr w:rsidR="00312ECB" w:rsidRPr="00072A5D" w14:paraId="3DFA88F5" w14:textId="458BD354" w:rsidTr="00B01E5F">
        <w:trPr>
          <w:trHeight w:val="300"/>
        </w:trPr>
        <w:tc>
          <w:tcPr>
            <w:tcW w:w="6580" w:type="dxa"/>
            <w:tcBorders>
              <w:top w:val="nil"/>
              <w:left w:val="nil"/>
              <w:bottom w:val="nil"/>
              <w:right w:val="nil"/>
            </w:tcBorders>
            <w:shd w:val="clear" w:color="auto" w:fill="auto"/>
            <w:vAlign w:val="bottom"/>
            <w:hideMark/>
          </w:tcPr>
          <w:p w14:paraId="20874370" w14:textId="77777777" w:rsidR="00312ECB" w:rsidRPr="00072A5D" w:rsidRDefault="00312ECB" w:rsidP="00D231D4">
            <w:pPr>
              <w:spacing w:after="0" w:line="240" w:lineRule="auto"/>
              <w:rPr>
                <w:rFonts w:ascii="Arial" w:eastAsia="Times New Roman" w:hAnsi="Arial" w:cs="Arial"/>
                <w:sz w:val="20"/>
                <w:szCs w:val="20"/>
                <w:lang w:eastAsia="fr-FR"/>
              </w:rPr>
            </w:pPr>
            <w:r w:rsidRPr="00072A5D">
              <w:rPr>
                <w:rFonts w:ascii="Arial" w:eastAsia="Times New Roman" w:hAnsi="Arial" w:cs="Arial"/>
                <w:sz w:val="20"/>
                <w:szCs w:val="20"/>
                <w:lang w:eastAsia="fr-FR"/>
              </w:rPr>
              <w:t xml:space="preserve">Association de musique « Milasi » </w:t>
            </w:r>
          </w:p>
        </w:tc>
        <w:tc>
          <w:tcPr>
            <w:tcW w:w="1075" w:type="dxa"/>
            <w:tcBorders>
              <w:top w:val="nil"/>
              <w:left w:val="nil"/>
              <w:bottom w:val="nil"/>
              <w:right w:val="nil"/>
            </w:tcBorders>
          </w:tcPr>
          <w:p w14:paraId="20371782" w14:textId="1C606401" w:rsidR="00312ECB" w:rsidRPr="00072A5D" w:rsidRDefault="00312ECB" w:rsidP="00D231D4">
            <w:pPr>
              <w:spacing w:after="0" w:line="240" w:lineRule="auto"/>
              <w:jc w:val="right"/>
              <w:rPr>
                <w:rFonts w:eastAsia="Times New Roman"/>
                <w:lang w:eastAsia="fr-FR"/>
              </w:rPr>
            </w:pPr>
            <w:r>
              <w:rPr>
                <w:rFonts w:eastAsia="Times New Roman"/>
                <w:lang w:eastAsia="fr-FR"/>
              </w:rPr>
              <w:t>116 €</w:t>
            </w:r>
          </w:p>
        </w:tc>
      </w:tr>
      <w:tr w:rsidR="00312ECB" w:rsidRPr="00072A5D" w14:paraId="77B0216A" w14:textId="7C8D8F78" w:rsidTr="00B01E5F">
        <w:trPr>
          <w:trHeight w:val="300"/>
        </w:trPr>
        <w:tc>
          <w:tcPr>
            <w:tcW w:w="6580" w:type="dxa"/>
            <w:tcBorders>
              <w:top w:val="nil"/>
              <w:left w:val="nil"/>
              <w:bottom w:val="nil"/>
              <w:right w:val="nil"/>
            </w:tcBorders>
            <w:shd w:val="clear" w:color="auto" w:fill="auto"/>
            <w:vAlign w:val="bottom"/>
            <w:hideMark/>
          </w:tcPr>
          <w:p w14:paraId="4F64F8FE" w14:textId="77777777" w:rsidR="00312ECB" w:rsidRPr="00072A5D" w:rsidRDefault="00312ECB" w:rsidP="00D231D4">
            <w:pPr>
              <w:spacing w:after="0" w:line="240" w:lineRule="auto"/>
              <w:rPr>
                <w:rFonts w:ascii="Arial" w:eastAsia="Times New Roman" w:hAnsi="Arial" w:cs="Arial"/>
                <w:sz w:val="20"/>
                <w:szCs w:val="20"/>
                <w:lang w:eastAsia="fr-FR"/>
              </w:rPr>
            </w:pPr>
            <w:r w:rsidRPr="00072A5D">
              <w:rPr>
                <w:rFonts w:ascii="Arial" w:eastAsia="Times New Roman" w:hAnsi="Arial" w:cs="Arial"/>
                <w:sz w:val="20"/>
                <w:szCs w:val="20"/>
                <w:lang w:eastAsia="fr-FR"/>
              </w:rPr>
              <w:t xml:space="preserve">Association tennis de table bachynois </w:t>
            </w:r>
          </w:p>
        </w:tc>
        <w:tc>
          <w:tcPr>
            <w:tcW w:w="1075" w:type="dxa"/>
            <w:tcBorders>
              <w:top w:val="nil"/>
              <w:left w:val="nil"/>
              <w:bottom w:val="nil"/>
              <w:right w:val="nil"/>
            </w:tcBorders>
          </w:tcPr>
          <w:p w14:paraId="5DC5E61A" w14:textId="3D49089D" w:rsidR="00312ECB" w:rsidRPr="00072A5D" w:rsidRDefault="00312ECB" w:rsidP="00D231D4">
            <w:pPr>
              <w:spacing w:after="0" w:line="240" w:lineRule="auto"/>
              <w:jc w:val="right"/>
              <w:rPr>
                <w:rFonts w:eastAsia="Times New Roman"/>
                <w:lang w:eastAsia="fr-FR"/>
              </w:rPr>
            </w:pPr>
            <w:r>
              <w:rPr>
                <w:rFonts w:eastAsia="Times New Roman"/>
                <w:lang w:eastAsia="fr-FR"/>
              </w:rPr>
              <w:t>294 €</w:t>
            </w:r>
          </w:p>
        </w:tc>
      </w:tr>
      <w:tr w:rsidR="00312ECB" w:rsidRPr="00072A5D" w14:paraId="771C4B64" w14:textId="0C1968DD" w:rsidTr="00B01E5F">
        <w:trPr>
          <w:trHeight w:val="300"/>
        </w:trPr>
        <w:tc>
          <w:tcPr>
            <w:tcW w:w="6580" w:type="dxa"/>
            <w:tcBorders>
              <w:top w:val="nil"/>
              <w:left w:val="nil"/>
              <w:bottom w:val="nil"/>
              <w:right w:val="nil"/>
            </w:tcBorders>
            <w:shd w:val="clear" w:color="auto" w:fill="auto"/>
            <w:vAlign w:val="bottom"/>
            <w:hideMark/>
          </w:tcPr>
          <w:p w14:paraId="3AFEE34F" w14:textId="65E75009" w:rsidR="00312ECB" w:rsidRPr="00072A5D" w:rsidRDefault="00312ECB" w:rsidP="00D231D4">
            <w:pPr>
              <w:spacing w:after="0" w:line="240" w:lineRule="auto"/>
              <w:rPr>
                <w:rFonts w:ascii="Arial" w:eastAsia="Times New Roman" w:hAnsi="Arial" w:cs="Arial"/>
                <w:sz w:val="20"/>
                <w:szCs w:val="20"/>
                <w:lang w:eastAsia="fr-FR"/>
              </w:rPr>
            </w:pPr>
            <w:r w:rsidRPr="00072A5D">
              <w:rPr>
                <w:rFonts w:ascii="Arial" w:eastAsia="Times New Roman" w:hAnsi="Arial" w:cs="Arial"/>
                <w:sz w:val="20"/>
                <w:szCs w:val="20"/>
                <w:lang w:eastAsia="fr-FR"/>
              </w:rPr>
              <w:t xml:space="preserve">Festibachy   </w:t>
            </w:r>
          </w:p>
        </w:tc>
        <w:tc>
          <w:tcPr>
            <w:tcW w:w="1075" w:type="dxa"/>
            <w:tcBorders>
              <w:top w:val="nil"/>
              <w:left w:val="nil"/>
              <w:bottom w:val="nil"/>
              <w:right w:val="nil"/>
            </w:tcBorders>
          </w:tcPr>
          <w:p w14:paraId="45D88B99" w14:textId="7D349B81" w:rsidR="00312ECB" w:rsidRPr="00072A5D" w:rsidRDefault="00312ECB" w:rsidP="00D231D4">
            <w:pPr>
              <w:spacing w:after="0" w:line="240" w:lineRule="auto"/>
              <w:jc w:val="right"/>
              <w:rPr>
                <w:rFonts w:eastAsia="Times New Roman"/>
                <w:lang w:eastAsia="fr-FR"/>
              </w:rPr>
            </w:pPr>
            <w:r>
              <w:rPr>
                <w:rFonts w:eastAsia="Times New Roman"/>
                <w:lang w:eastAsia="fr-FR"/>
              </w:rPr>
              <w:t xml:space="preserve">462 </w:t>
            </w:r>
            <w:r w:rsidRPr="00522049">
              <w:rPr>
                <w:rFonts w:eastAsia="Times New Roman"/>
                <w:lang w:eastAsia="fr-FR"/>
              </w:rPr>
              <w:t>€</w:t>
            </w:r>
          </w:p>
        </w:tc>
      </w:tr>
      <w:tr w:rsidR="00312ECB" w:rsidRPr="00072A5D" w14:paraId="051EFB40" w14:textId="1F7057F5" w:rsidTr="00B01E5F">
        <w:trPr>
          <w:trHeight w:val="300"/>
        </w:trPr>
        <w:tc>
          <w:tcPr>
            <w:tcW w:w="6580" w:type="dxa"/>
            <w:tcBorders>
              <w:top w:val="nil"/>
              <w:left w:val="nil"/>
              <w:bottom w:val="nil"/>
              <w:right w:val="nil"/>
            </w:tcBorders>
            <w:shd w:val="clear" w:color="auto" w:fill="auto"/>
            <w:vAlign w:val="bottom"/>
            <w:hideMark/>
          </w:tcPr>
          <w:p w14:paraId="13853DC8" w14:textId="77777777" w:rsidR="00312ECB" w:rsidRPr="00072A5D" w:rsidRDefault="00312ECB" w:rsidP="00D231D4">
            <w:pPr>
              <w:spacing w:after="0" w:line="240" w:lineRule="auto"/>
              <w:rPr>
                <w:rFonts w:ascii="Arial" w:eastAsia="Times New Roman" w:hAnsi="Arial" w:cs="Arial"/>
                <w:sz w:val="20"/>
                <w:szCs w:val="20"/>
                <w:lang w:eastAsia="fr-FR"/>
              </w:rPr>
            </w:pPr>
            <w:r w:rsidRPr="00072A5D">
              <w:rPr>
                <w:rFonts w:ascii="Arial" w:eastAsia="Times New Roman" w:hAnsi="Arial" w:cs="Arial"/>
                <w:sz w:val="20"/>
                <w:szCs w:val="20"/>
                <w:lang w:eastAsia="fr-FR"/>
              </w:rPr>
              <w:t>Le Musée d'Antan </w:t>
            </w:r>
          </w:p>
        </w:tc>
        <w:tc>
          <w:tcPr>
            <w:tcW w:w="1075" w:type="dxa"/>
            <w:tcBorders>
              <w:top w:val="nil"/>
              <w:left w:val="nil"/>
              <w:bottom w:val="nil"/>
              <w:right w:val="nil"/>
            </w:tcBorders>
          </w:tcPr>
          <w:p w14:paraId="33EB10A5" w14:textId="4BF4F618" w:rsidR="00312ECB" w:rsidRPr="00072A5D" w:rsidRDefault="00312ECB" w:rsidP="00D231D4">
            <w:pPr>
              <w:spacing w:after="0" w:line="240" w:lineRule="auto"/>
              <w:jc w:val="right"/>
              <w:rPr>
                <w:rFonts w:eastAsia="Times New Roman"/>
                <w:lang w:eastAsia="fr-FR"/>
              </w:rPr>
            </w:pPr>
            <w:r>
              <w:rPr>
                <w:rFonts w:eastAsia="Times New Roman"/>
                <w:lang w:eastAsia="fr-FR"/>
              </w:rPr>
              <w:t>240 €</w:t>
            </w:r>
          </w:p>
        </w:tc>
      </w:tr>
      <w:tr w:rsidR="00312ECB" w:rsidRPr="00072A5D" w14:paraId="4878A079" w14:textId="5BEA5E16" w:rsidTr="00B01E5F">
        <w:trPr>
          <w:trHeight w:val="300"/>
        </w:trPr>
        <w:tc>
          <w:tcPr>
            <w:tcW w:w="6580" w:type="dxa"/>
            <w:tcBorders>
              <w:top w:val="nil"/>
              <w:left w:val="nil"/>
              <w:bottom w:val="nil"/>
              <w:right w:val="nil"/>
            </w:tcBorders>
            <w:shd w:val="clear" w:color="auto" w:fill="auto"/>
            <w:vAlign w:val="bottom"/>
            <w:hideMark/>
          </w:tcPr>
          <w:p w14:paraId="1099753C" w14:textId="77777777" w:rsidR="00312ECB" w:rsidRPr="00072A5D" w:rsidRDefault="00312ECB" w:rsidP="00D231D4">
            <w:pPr>
              <w:spacing w:after="0" w:line="240" w:lineRule="auto"/>
              <w:rPr>
                <w:rFonts w:ascii="Arial" w:eastAsia="Times New Roman" w:hAnsi="Arial" w:cs="Arial"/>
                <w:sz w:val="20"/>
                <w:szCs w:val="20"/>
                <w:lang w:eastAsia="fr-FR"/>
              </w:rPr>
            </w:pPr>
            <w:r w:rsidRPr="00072A5D">
              <w:rPr>
                <w:rFonts w:ascii="Arial" w:eastAsia="Times New Roman" w:hAnsi="Arial" w:cs="Arial"/>
                <w:sz w:val="20"/>
                <w:szCs w:val="20"/>
                <w:lang w:eastAsia="fr-FR"/>
              </w:rPr>
              <w:t>Association « Epoqu'audio »  </w:t>
            </w:r>
          </w:p>
        </w:tc>
        <w:tc>
          <w:tcPr>
            <w:tcW w:w="1075" w:type="dxa"/>
            <w:tcBorders>
              <w:top w:val="nil"/>
              <w:left w:val="nil"/>
              <w:bottom w:val="nil"/>
              <w:right w:val="nil"/>
            </w:tcBorders>
          </w:tcPr>
          <w:p w14:paraId="49284B28" w14:textId="05CB5006" w:rsidR="00312ECB" w:rsidRPr="00072A5D" w:rsidRDefault="00312ECB" w:rsidP="00D231D4">
            <w:pPr>
              <w:spacing w:after="0" w:line="240" w:lineRule="auto"/>
              <w:jc w:val="right"/>
              <w:rPr>
                <w:rFonts w:eastAsia="Times New Roman"/>
                <w:lang w:eastAsia="fr-FR"/>
              </w:rPr>
            </w:pPr>
            <w:r>
              <w:rPr>
                <w:rFonts w:eastAsia="Times New Roman"/>
                <w:lang w:eastAsia="fr-FR"/>
              </w:rPr>
              <w:t>308 €</w:t>
            </w:r>
          </w:p>
        </w:tc>
      </w:tr>
      <w:tr w:rsidR="00312ECB" w:rsidRPr="00B01E5F" w14:paraId="6F4A8FD0" w14:textId="29D81D37" w:rsidTr="00B01E5F">
        <w:trPr>
          <w:trHeight w:val="300"/>
        </w:trPr>
        <w:tc>
          <w:tcPr>
            <w:tcW w:w="6580" w:type="dxa"/>
            <w:tcBorders>
              <w:top w:val="nil"/>
              <w:left w:val="nil"/>
              <w:bottom w:val="nil"/>
              <w:right w:val="nil"/>
            </w:tcBorders>
            <w:shd w:val="clear" w:color="auto" w:fill="auto"/>
            <w:vAlign w:val="bottom"/>
            <w:hideMark/>
          </w:tcPr>
          <w:p w14:paraId="56B12011" w14:textId="77777777" w:rsidR="00312ECB" w:rsidRPr="00072A5D" w:rsidRDefault="00312ECB" w:rsidP="00D231D4">
            <w:pPr>
              <w:spacing w:after="0" w:line="240" w:lineRule="auto"/>
              <w:rPr>
                <w:rFonts w:ascii="Arial" w:eastAsia="Times New Roman" w:hAnsi="Arial" w:cs="Arial"/>
                <w:sz w:val="20"/>
                <w:szCs w:val="20"/>
                <w:lang w:eastAsia="fr-FR"/>
              </w:rPr>
            </w:pPr>
            <w:r w:rsidRPr="00072A5D">
              <w:rPr>
                <w:rFonts w:ascii="Arial" w:eastAsia="Times New Roman" w:hAnsi="Arial" w:cs="Arial"/>
                <w:sz w:val="20"/>
                <w:szCs w:val="20"/>
                <w:lang w:eastAsia="fr-FR"/>
              </w:rPr>
              <w:t>Association des parents d’élèves du complexe scolaire J.Brel (AP2EJ2B)</w:t>
            </w:r>
          </w:p>
        </w:tc>
        <w:tc>
          <w:tcPr>
            <w:tcW w:w="1075" w:type="dxa"/>
            <w:tcBorders>
              <w:top w:val="nil"/>
              <w:left w:val="nil"/>
              <w:bottom w:val="nil"/>
              <w:right w:val="nil"/>
            </w:tcBorders>
          </w:tcPr>
          <w:p w14:paraId="63693447" w14:textId="77777777" w:rsidR="00312ECB" w:rsidRPr="00B01E5F" w:rsidRDefault="00312ECB" w:rsidP="00D231D4">
            <w:pPr>
              <w:spacing w:after="0" w:line="240" w:lineRule="auto"/>
              <w:jc w:val="right"/>
              <w:rPr>
                <w:rFonts w:eastAsia="Times New Roman"/>
                <w:lang w:eastAsia="fr-FR"/>
              </w:rPr>
            </w:pPr>
          </w:p>
          <w:p w14:paraId="62E59F18" w14:textId="47DBC974" w:rsidR="00312ECB" w:rsidRPr="00B01E5F" w:rsidRDefault="00312ECB" w:rsidP="007F75BE">
            <w:pPr>
              <w:spacing w:after="0" w:line="240" w:lineRule="auto"/>
              <w:jc w:val="right"/>
              <w:rPr>
                <w:rFonts w:eastAsia="Times New Roman"/>
                <w:lang w:eastAsia="fr-FR"/>
              </w:rPr>
            </w:pPr>
            <w:r w:rsidRPr="00B01E5F">
              <w:rPr>
                <w:rFonts w:eastAsia="Times New Roman"/>
                <w:lang w:eastAsia="fr-FR"/>
              </w:rPr>
              <w:t>400 €</w:t>
            </w:r>
          </w:p>
        </w:tc>
      </w:tr>
      <w:tr w:rsidR="00312ECB" w:rsidRPr="00072A5D" w14:paraId="7F2C4666" w14:textId="1E154CF0" w:rsidTr="00B01E5F">
        <w:trPr>
          <w:trHeight w:val="300"/>
        </w:trPr>
        <w:tc>
          <w:tcPr>
            <w:tcW w:w="6580" w:type="dxa"/>
            <w:tcBorders>
              <w:top w:val="nil"/>
              <w:left w:val="nil"/>
              <w:bottom w:val="nil"/>
              <w:right w:val="nil"/>
            </w:tcBorders>
            <w:shd w:val="clear" w:color="auto" w:fill="auto"/>
            <w:vAlign w:val="bottom"/>
            <w:hideMark/>
          </w:tcPr>
          <w:p w14:paraId="1A7C0225" w14:textId="77777777" w:rsidR="00312ECB" w:rsidRPr="00072A5D" w:rsidRDefault="00312ECB" w:rsidP="00D231D4">
            <w:pPr>
              <w:spacing w:after="0" w:line="240" w:lineRule="auto"/>
              <w:rPr>
                <w:rFonts w:ascii="Arial" w:eastAsia="Times New Roman" w:hAnsi="Arial" w:cs="Arial"/>
                <w:sz w:val="20"/>
                <w:szCs w:val="20"/>
                <w:lang w:eastAsia="fr-FR"/>
              </w:rPr>
            </w:pPr>
            <w:r w:rsidRPr="00072A5D">
              <w:rPr>
                <w:rFonts w:ascii="Arial" w:eastAsia="Times New Roman" w:hAnsi="Arial" w:cs="Arial"/>
                <w:sz w:val="20"/>
                <w:szCs w:val="20"/>
                <w:lang w:eastAsia="fr-FR"/>
              </w:rPr>
              <w:t xml:space="preserve">Entente de football Mouchin-Bachy </w:t>
            </w:r>
          </w:p>
        </w:tc>
        <w:tc>
          <w:tcPr>
            <w:tcW w:w="1075" w:type="dxa"/>
            <w:tcBorders>
              <w:top w:val="nil"/>
              <w:left w:val="nil"/>
              <w:bottom w:val="nil"/>
              <w:right w:val="nil"/>
            </w:tcBorders>
          </w:tcPr>
          <w:p w14:paraId="32355846" w14:textId="74A64FA6" w:rsidR="00312ECB" w:rsidRPr="00072A5D" w:rsidRDefault="00312ECB" w:rsidP="00D231D4">
            <w:pPr>
              <w:spacing w:after="0" w:line="240" w:lineRule="auto"/>
              <w:jc w:val="right"/>
              <w:rPr>
                <w:rFonts w:eastAsia="Times New Roman"/>
                <w:lang w:eastAsia="fr-FR"/>
              </w:rPr>
            </w:pPr>
            <w:r>
              <w:rPr>
                <w:rFonts w:eastAsia="Times New Roman"/>
                <w:lang w:eastAsia="fr-FR"/>
              </w:rPr>
              <w:t xml:space="preserve">350 </w:t>
            </w:r>
            <w:r w:rsidRPr="00B01E5F">
              <w:rPr>
                <w:rFonts w:eastAsia="Times New Roman"/>
                <w:lang w:eastAsia="fr-FR"/>
              </w:rPr>
              <w:t>€</w:t>
            </w:r>
          </w:p>
        </w:tc>
      </w:tr>
      <w:tr w:rsidR="00312ECB" w:rsidRPr="00072A5D" w14:paraId="34204170" w14:textId="43883B0A" w:rsidTr="00B01E5F">
        <w:trPr>
          <w:trHeight w:val="300"/>
        </w:trPr>
        <w:tc>
          <w:tcPr>
            <w:tcW w:w="6580" w:type="dxa"/>
            <w:tcBorders>
              <w:top w:val="nil"/>
              <w:left w:val="nil"/>
              <w:bottom w:val="nil"/>
              <w:right w:val="nil"/>
            </w:tcBorders>
            <w:shd w:val="clear" w:color="auto" w:fill="auto"/>
            <w:vAlign w:val="bottom"/>
            <w:hideMark/>
          </w:tcPr>
          <w:p w14:paraId="6095B1DC" w14:textId="77777777" w:rsidR="00312ECB" w:rsidRPr="00072A5D" w:rsidRDefault="00312ECB" w:rsidP="00D231D4">
            <w:pPr>
              <w:spacing w:after="0" w:line="240" w:lineRule="auto"/>
              <w:rPr>
                <w:rFonts w:ascii="Arial" w:eastAsia="Times New Roman" w:hAnsi="Arial" w:cs="Arial"/>
                <w:sz w:val="20"/>
                <w:szCs w:val="20"/>
                <w:lang w:eastAsia="fr-FR"/>
              </w:rPr>
            </w:pPr>
            <w:r w:rsidRPr="00072A5D">
              <w:rPr>
                <w:rFonts w:ascii="Arial" w:eastAsia="Times New Roman" w:hAnsi="Arial" w:cs="Arial"/>
                <w:sz w:val="20"/>
                <w:szCs w:val="20"/>
                <w:lang w:eastAsia="fr-FR"/>
              </w:rPr>
              <w:t xml:space="preserve">Harmonie l'Avenir de Bourghelles </w:t>
            </w:r>
          </w:p>
        </w:tc>
        <w:tc>
          <w:tcPr>
            <w:tcW w:w="1075" w:type="dxa"/>
            <w:tcBorders>
              <w:top w:val="nil"/>
              <w:left w:val="nil"/>
              <w:right w:val="nil"/>
            </w:tcBorders>
          </w:tcPr>
          <w:p w14:paraId="5C4DBEA8" w14:textId="577593DA" w:rsidR="00312ECB" w:rsidRPr="00072A5D" w:rsidRDefault="00312ECB" w:rsidP="00D231D4">
            <w:pPr>
              <w:spacing w:after="0" w:line="240" w:lineRule="auto"/>
              <w:jc w:val="right"/>
              <w:rPr>
                <w:rFonts w:eastAsia="Times New Roman"/>
                <w:lang w:eastAsia="fr-FR"/>
              </w:rPr>
            </w:pPr>
            <w:r>
              <w:rPr>
                <w:rFonts w:eastAsia="Times New Roman"/>
                <w:lang w:eastAsia="fr-FR"/>
              </w:rPr>
              <w:t>305 €</w:t>
            </w:r>
          </w:p>
        </w:tc>
      </w:tr>
      <w:tr w:rsidR="00312ECB" w:rsidRPr="00E73E65" w14:paraId="35451B36" w14:textId="2D980C92" w:rsidTr="00B01E5F">
        <w:trPr>
          <w:trHeight w:val="300"/>
        </w:trPr>
        <w:tc>
          <w:tcPr>
            <w:tcW w:w="6580" w:type="dxa"/>
            <w:tcBorders>
              <w:top w:val="nil"/>
              <w:left w:val="nil"/>
              <w:bottom w:val="nil"/>
              <w:right w:val="nil"/>
            </w:tcBorders>
            <w:shd w:val="clear" w:color="auto" w:fill="auto"/>
            <w:vAlign w:val="bottom"/>
          </w:tcPr>
          <w:p w14:paraId="547B3B2E" w14:textId="357C9A88" w:rsidR="00312ECB" w:rsidRPr="00BA39FC" w:rsidRDefault="00312ECB" w:rsidP="00312ECB">
            <w:pPr>
              <w:spacing w:after="0" w:line="240" w:lineRule="auto"/>
              <w:jc w:val="right"/>
              <w:rPr>
                <w:rFonts w:ascii="Arial" w:eastAsia="Times New Roman" w:hAnsi="Arial" w:cs="Arial"/>
                <w:sz w:val="20"/>
                <w:szCs w:val="20"/>
                <w:highlight w:val="yellow"/>
                <w:lang w:eastAsia="fr-FR"/>
              </w:rPr>
            </w:pPr>
            <w:r w:rsidRPr="00E73E65">
              <w:rPr>
                <w:rFonts w:ascii="Arial" w:eastAsia="Times New Roman" w:hAnsi="Arial" w:cs="Arial"/>
                <w:sz w:val="20"/>
                <w:szCs w:val="20"/>
                <w:lang w:eastAsia="fr-FR"/>
              </w:rPr>
              <w:t>TOTAL</w:t>
            </w:r>
          </w:p>
        </w:tc>
        <w:tc>
          <w:tcPr>
            <w:tcW w:w="1075" w:type="dxa"/>
            <w:tcBorders>
              <w:top w:val="single" w:sz="4" w:space="0" w:color="auto"/>
              <w:left w:val="nil"/>
              <w:right w:val="nil"/>
            </w:tcBorders>
          </w:tcPr>
          <w:p w14:paraId="3D271934" w14:textId="4DB8C126" w:rsidR="00312ECB" w:rsidRPr="00E73E65" w:rsidRDefault="00E73E65" w:rsidP="00312ECB">
            <w:pPr>
              <w:spacing w:after="0" w:line="240" w:lineRule="auto"/>
              <w:jc w:val="right"/>
              <w:rPr>
                <w:rFonts w:eastAsia="Times New Roman"/>
                <w:lang w:eastAsia="fr-FR"/>
              </w:rPr>
            </w:pPr>
            <w:r w:rsidRPr="00E73E65">
              <w:rPr>
                <w:rFonts w:eastAsia="Times New Roman"/>
                <w:lang w:eastAsia="fr-FR"/>
              </w:rPr>
              <w:t>5 159 €</w:t>
            </w:r>
          </w:p>
        </w:tc>
      </w:tr>
      <w:tr w:rsidR="00312ECB" w:rsidRPr="00072A5D" w14:paraId="23B3C06A" w14:textId="1FFEA367" w:rsidTr="00B01E5F">
        <w:trPr>
          <w:trHeight w:val="300"/>
        </w:trPr>
        <w:tc>
          <w:tcPr>
            <w:tcW w:w="6580" w:type="dxa"/>
            <w:tcBorders>
              <w:top w:val="nil"/>
              <w:left w:val="nil"/>
              <w:bottom w:val="nil"/>
              <w:right w:val="nil"/>
            </w:tcBorders>
            <w:shd w:val="clear" w:color="auto" w:fill="auto"/>
            <w:vAlign w:val="bottom"/>
          </w:tcPr>
          <w:p w14:paraId="3731C57A" w14:textId="77777777" w:rsidR="00312ECB" w:rsidRPr="00072A5D" w:rsidRDefault="00312ECB" w:rsidP="00312ECB">
            <w:pPr>
              <w:spacing w:after="0" w:line="240" w:lineRule="auto"/>
              <w:rPr>
                <w:rFonts w:ascii="Arial" w:eastAsia="Times New Roman" w:hAnsi="Arial" w:cs="Arial"/>
                <w:sz w:val="20"/>
                <w:szCs w:val="20"/>
                <w:lang w:eastAsia="fr-FR"/>
              </w:rPr>
            </w:pPr>
          </w:p>
        </w:tc>
        <w:tc>
          <w:tcPr>
            <w:tcW w:w="1075" w:type="dxa"/>
            <w:tcBorders>
              <w:left w:val="nil"/>
              <w:right w:val="nil"/>
            </w:tcBorders>
          </w:tcPr>
          <w:p w14:paraId="06CF7326" w14:textId="77777777" w:rsidR="00312ECB" w:rsidRPr="00072A5D" w:rsidRDefault="00312ECB" w:rsidP="00312ECB">
            <w:pPr>
              <w:spacing w:after="0" w:line="240" w:lineRule="auto"/>
              <w:jc w:val="right"/>
              <w:rPr>
                <w:rFonts w:eastAsia="Times New Roman"/>
                <w:lang w:eastAsia="fr-FR"/>
              </w:rPr>
            </w:pPr>
          </w:p>
        </w:tc>
      </w:tr>
      <w:tr w:rsidR="00312ECB" w:rsidRPr="00072A5D" w14:paraId="770A900D" w14:textId="5F812C47" w:rsidTr="00B01E5F">
        <w:trPr>
          <w:trHeight w:val="300"/>
        </w:trPr>
        <w:tc>
          <w:tcPr>
            <w:tcW w:w="6580" w:type="dxa"/>
            <w:tcBorders>
              <w:top w:val="nil"/>
              <w:left w:val="nil"/>
              <w:bottom w:val="nil"/>
              <w:right w:val="nil"/>
            </w:tcBorders>
            <w:shd w:val="clear" w:color="auto" w:fill="auto"/>
            <w:vAlign w:val="bottom"/>
          </w:tcPr>
          <w:p w14:paraId="41E96379" w14:textId="77777777" w:rsidR="00312ECB" w:rsidRPr="00072A5D" w:rsidRDefault="00312ECB" w:rsidP="00312ECB">
            <w:pPr>
              <w:spacing w:after="0" w:line="240" w:lineRule="auto"/>
              <w:rPr>
                <w:rFonts w:ascii="Arial" w:eastAsia="Times New Roman" w:hAnsi="Arial" w:cs="Arial"/>
                <w:sz w:val="20"/>
                <w:szCs w:val="20"/>
                <w:lang w:eastAsia="fr-FR"/>
              </w:rPr>
            </w:pPr>
            <w:r w:rsidRPr="00072A5D">
              <w:rPr>
                <w:rFonts w:ascii="Arial" w:eastAsia="Times New Roman" w:hAnsi="Arial" w:cs="Arial"/>
                <w:sz w:val="20"/>
                <w:szCs w:val="20"/>
                <w:lang w:eastAsia="fr-FR"/>
              </w:rPr>
              <w:t>Autres associations « extérieures » ou œuvres philanthropiques ou personnes de droit privé qui ont été retenues :</w:t>
            </w:r>
          </w:p>
        </w:tc>
        <w:tc>
          <w:tcPr>
            <w:tcW w:w="1075" w:type="dxa"/>
            <w:tcBorders>
              <w:left w:val="nil"/>
              <w:right w:val="nil"/>
            </w:tcBorders>
          </w:tcPr>
          <w:p w14:paraId="798C97D3" w14:textId="77777777" w:rsidR="00312ECB" w:rsidRPr="00072A5D" w:rsidRDefault="00312ECB" w:rsidP="00312ECB">
            <w:pPr>
              <w:spacing w:after="0" w:line="240" w:lineRule="auto"/>
              <w:jc w:val="right"/>
              <w:rPr>
                <w:rFonts w:eastAsia="Times New Roman"/>
                <w:lang w:eastAsia="fr-FR"/>
              </w:rPr>
            </w:pPr>
          </w:p>
        </w:tc>
      </w:tr>
      <w:tr w:rsidR="00312ECB" w:rsidRPr="00072A5D" w14:paraId="12B4AA8A" w14:textId="21A97968" w:rsidTr="00B01E5F">
        <w:trPr>
          <w:trHeight w:val="300"/>
        </w:trPr>
        <w:tc>
          <w:tcPr>
            <w:tcW w:w="6580" w:type="dxa"/>
            <w:tcBorders>
              <w:top w:val="nil"/>
              <w:left w:val="nil"/>
              <w:bottom w:val="nil"/>
              <w:right w:val="nil"/>
            </w:tcBorders>
            <w:shd w:val="clear" w:color="auto" w:fill="auto"/>
            <w:vAlign w:val="bottom"/>
          </w:tcPr>
          <w:p w14:paraId="6B452E05" w14:textId="77777777" w:rsidR="00312ECB" w:rsidRPr="00072A5D" w:rsidRDefault="00312ECB" w:rsidP="00312ECB">
            <w:pPr>
              <w:spacing w:after="0" w:line="240" w:lineRule="auto"/>
              <w:rPr>
                <w:rFonts w:ascii="Arial" w:eastAsia="Times New Roman" w:hAnsi="Arial" w:cs="Arial"/>
                <w:sz w:val="20"/>
                <w:szCs w:val="20"/>
                <w:lang w:eastAsia="fr-FR"/>
              </w:rPr>
            </w:pPr>
            <w:r w:rsidRPr="00072A5D">
              <w:rPr>
                <w:rFonts w:ascii="Arial" w:eastAsia="Times New Roman" w:hAnsi="Arial" w:cs="Arial"/>
                <w:sz w:val="20"/>
                <w:szCs w:val="20"/>
                <w:lang w:eastAsia="fr-FR"/>
              </w:rPr>
              <w:t xml:space="preserve">La société historique du Pays de Pévèle </w:t>
            </w:r>
          </w:p>
        </w:tc>
        <w:tc>
          <w:tcPr>
            <w:tcW w:w="1075" w:type="dxa"/>
            <w:tcBorders>
              <w:left w:val="nil"/>
              <w:right w:val="nil"/>
            </w:tcBorders>
          </w:tcPr>
          <w:p w14:paraId="7DA35914" w14:textId="73CA4755" w:rsidR="00312ECB" w:rsidRPr="00072A5D" w:rsidRDefault="00312ECB" w:rsidP="00312ECB">
            <w:pPr>
              <w:spacing w:after="0" w:line="240" w:lineRule="auto"/>
              <w:jc w:val="right"/>
              <w:rPr>
                <w:rFonts w:eastAsia="Times New Roman"/>
                <w:lang w:eastAsia="fr-FR"/>
              </w:rPr>
            </w:pPr>
            <w:r>
              <w:rPr>
                <w:rFonts w:eastAsia="Times New Roman"/>
                <w:lang w:eastAsia="fr-FR"/>
              </w:rPr>
              <w:t>147 €</w:t>
            </w:r>
          </w:p>
        </w:tc>
      </w:tr>
      <w:tr w:rsidR="00312ECB" w:rsidRPr="00072A5D" w14:paraId="4F905BB8" w14:textId="7E9D4D59" w:rsidTr="00B01E5F">
        <w:trPr>
          <w:trHeight w:val="300"/>
        </w:trPr>
        <w:tc>
          <w:tcPr>
            <w:tcW w:w="6580" w:type="dxa"/>
            <w:tcBorders>
              <w:top w:val="nil"/>
              <w:left w:val="nil"/>
              <w:bottom w:val="nil"/>
              <w:right w:val="nil"/>
            </w:tcBorders>
            <w:shd w:val="clear" w:color="auto" w:fill="auto"/>
            <w:vAlign w:val="bottom"/>
          </w:tcPr>
          <w:p w14:paraId="37FF2987" w14:textId="77777777" w:rsidR="00312ECB" w:rsidRPr="00072A5D" w:rsidRDefault="00312ECB" w:rsidP="00312ECB">
            <w:pPr>
              <w:spacing w:after="0" w:line="240" w:lineRule="auto"/>
              <w:rPr>
                <w:rFonts w:ascii="Arial" w:eastAsia="Times New Roman" w:hAnsi="Arial" w:cs="Arial"/>
                <w:sz w:val="20"/>
                <w:szCs w:val="20"/>
                <w:lang w:eastAsia="fr-FR"/>
              </w:rPr>
            </w:pPr>
            <w:r w:rsidRPr="00072A5D">
              <w:rPr>
                <w:rFonts w:ascii="Arial" w:eastAsia="Times New Roman" w:hAnsi="Arial" w:cs="Arial"/>
                <w:sz w:val="20"/>
                <w:szCs w:val="20"/>
                <w:lang w:eastAsia="fr-FR"/>
              </w:rPr>
              <w:t xml:space="preserve">Fondation de Pévèle </w:t>
            </w:r>
          </w:p>
        </w:tc>
        <w:tc>
          <w:tcPr>
            <w:tcW w:w="1075" w:type="dxa"/>
            <w:tcBorders>
              <w:left w:val="nil"/>
              <w:right w:val="nil"/>
            </w:tcBorders>
          </w:tcPr>
          <w:p w14:paraId="73AD3D8C" w14:textId="44F4AD9E" w:rsidR="00312ECB" w:rsidRPr="00072A5D" w:rsidRDefault="00312ECB" w:rsidP="00312ECB">
            <w:pPr>
              <w:spacing w:after="0" w:line="240" w:lineRule="auto"/>
              <w:jc w:val="right"/>
              <w:rPr>
                <w:rFonts w:eastAsia="Times New Roman"/>
                <w:lang w:eastAsia="fr-FR"/>
              </w:rPr>
            </w:pPr>
            <w:r>
              <w:rPr>
                <w:rFonts w:eastAsia="Times New Roman"/>
                <w:lang w:eastAsia="fr-FR"/>
              </w:rPr>
              <w:t>147 €</w:t>
            </w:r>
          </w:p>
        </w:tc>
      </w:tr>
      <w:tr w:rsidR="00312ECB" w:rsidRPr="00072A5D" w14:paraId="3A4D2230" w14:textId="581F2B8E" w:rsidTr="00B01E5F">
        <w:trPr>
          <w:trHeight w:val="300"/>
        </w:trPr>
        <w:tc>
          <w:tcPr>
            <w:tcW w:w="6580" w:type="dxa"/>
            <w:tcBorders>
              <w:top w:val="nil"/>
              <w:left w:val="nil"/>
              <w:bottom w:val="nil"/>
              <w:right w:val="nil"/>
            </w:tcBorders>
            <w:shd w:val="clear" w:color="auto" w:fill="auto"/>
            <w:vAlign w:val="bottom"/>
          </w:tcPr>
          <w:p w14:paraId="701B8DAA" w14:textId="77777777" w:rsidR="00312ECB" w:rsidRPr="00072A5D" w:rsidRDefault="00312ECB" w:rsidP="00312ECB">
            <w:pPr>
              <w:spacing w:after="0" w:line="240" w:lineRule="auto"/>
              <w:rPr>
                <w:rFonts w:ascii="Arial" w:eastAsia="Times New Roman" w:hAnsi="Arial" w:cs="Arial"/>
                <w:sz w:val="20"/>
                <w:szCs w:val="20"/>
                <w:lang w:eastAsia="fr-FR"/>
              </w:rPr>
            </w:pPr>
            <w:r w:rsidRPr="00072A5D">
              <w:rPr>
                <w:rFonts w:ascii="Arial" w:eastAsia="Times New Roman" w:hAnsi="Arial" w:cs="Arial"/>
                <w:sz w:val="20"/>
                <w:szCs w:val="20"/>
                <w:lang w:eastAsia="fr-FR"/>
              </w:rPr>
              <w:t>Association « Ludopital » </w:t>
            </w:r>
          </w:p>
        </w:tc>
        <w:tc>
          <w:tcPr>
            <w:tcW w:w="1075" w:type="dxa"/>
            <w:tcBorders>
              <w:left w:val="nil"/>
              <w:right w:val="nil"/>
            </w:tcBorders>
          </w:tcPr>
          <w:p w14:paraId="3ED6BEA1" w14:textId="2D622AE0" w:rsidR="00312ECB" w:rsidRPr="00072A5D" w:rsidRDefault="00312ECB" w:rsidP="00312ECB">
            <w:pPr>
              <w:spacing w:after="0" w:line="240" w:lineRule="auto"/>
              <w:jc w:val="right"/>
              <w:rPr>
                <w:rFonts w:eastAsia="Times New Roman"/>
                <w:lang w:eastAsia="fr-FR"/>
              </w:rPr>
            </w:pPr>
            <w:r>
              <w:rPr>
                <w:rFonts w:eastAsia="Times New Roman"/>
                <w:lang w:eastAsia="fr-FR"/>
              </w:rPr>
              <w:t>157 €</w:t>
            </w:r>
          </w:p>
        </w:tc>
      </w:tr>
      <w:tr w:rsidR="00312ECB" w:rsidRPr="00072A5D" w14:paraId="2A51BDDC" w14:textId="4F5BEA5F" w:rsidTr="00B01E5F">
        <w:trPr>
          <w:trHeight w:val="300"/>
        </w:trPr>
        <w:tc>
          <w:tcPr>
            <w:tcW w:w="6580" w:type="dxa"/>
            <w:tcBorders>
              <w:top w:val="nil"/>
              <w:left w:val="nil"/>
              <w:bottom w:val="nil"/>
              <w:right w:val="nil"/>
            </w:tcBorders>
            <w:shd w:val="clear" w:color="auto" w:fill="auto"/>
            <w:vAlign w:val="bottom"/>
          </w:tcPr>
          <w:p w14:paraId="3C254E80" w14:textId="198CAFD9" w:rsidR="00312ECB" w:rsidRPr="00072A5D" w:rsidRDefault="00312ECB" w:rsidP="00312ECB">
            <w:pPr>
              <w:spacing w:after="0" w:line="240" w:lineRule="auto"/>
              <w:rPr>
                <w:rFonts w:ascii="Arial" w:eastAsia="Times New Roman" w:hAnsi="Arial" w:cs="Arial"/>
                <w:sz w:val="20"/>
                <w:szCs w:val="20"/>
                <w:lang w:eastAsia="fr-FR"/>
              </w:rPr>
            </w:pPr>
            <w:r w:rsidRPr="00072A5D">
              <w:rPr>
                <w:rFonts w:ascii="Arial" w:eastAsia="Times New Roman" w:hAnsi="Arial" w:cs="Arial"/>
                <w:sz w:val="20"/>
                <w:szCs w:val="20"/>
                <w:lang w:eastAsia="fr-FR"/>
              </w:rPr>
              <w:t>La: SPA</w:t>
            </w:r>
          </w:p>
        </w:tc>
        <w:tc>
          <w:tcPr>
            <w:tcW w:w="1075" w:type="dxa"/>
            <w:tcBorders>
              <w:left w:val="nil"/>
              <w:right w:val="nil"/>
            </w:tcBorders>
          </w:tcPr>
          <w:p w14:paraId="143B2E15" w14:textId="70054E05" w:rsidR="00312ECB" w:rsidRPr="00072A5D" w:rsidRDefault="00312ECB" w:rsidP="00312ECB">
            <w:pPr>
              <w:spacing w:after="0" w:line="240" w:lineRule="auto"/>
              <w:jc w:val="right"/>
              <w:rPr>
                <w:rFonts w:eastAsia="Times New Roman"/>
                <w:lang w:eastAsia="fr-FR"/>
              </w:rPr>
            </w:pPr>
            <w:r>
              <w:rPr>
                <w:rFonts w:eastAsia="Times New Roman"/>
                <w:lang w:eastAsia="fr-FR"/>
              </w:rPr>
              <w:t>157 €</w:t>
            </w:r>
          </w:p>
        </w:tc>
      </w:tr>
      <w:tr w:rsidR="00312ECB" w:rsidRPr="00072A5D" w14:paraId="5473D211" w14:textId="3D63A0DD" w:rsidTr="00B01E5F">
        <w:trPr>
          <w:trHeight w:val="300"/>
        </w:trPr>
        <w:tc>
          <w:tcPr>
            <w:tcW w:w="6580" w:type="dxa"/>
            <w:tcBorders>
              <w:top w:val="nil"/>
              <w:left w:val="nil"/>
              <w:bottom w:val="nil"/>
              <w:right w:val="nil"/>
            </w:tcBorders>
            <w:shd w:val="clear" w:color="auto" w:fill="auto"/>
            <w:vAlign w:val="bottom"/>
          </w:tcPr>
          <w:p w14:paraId="1CED706C" w14:textId="21E3A980" w:rsidR="00312ECB" w:rsidRPr="00BA39FC" w:rsidRDefault="00312ECB" w:rsidP="00312ECB">
            <w:pPr>
              <w:spacing w:after="0" w:line="240" w:lineRule="auto"/>
              <w:jc w:val="right"/>
              <w:rPr>
                <w:rFonts w:ascii="Arial" w:eastAsia="Times New Roman" w:hAnsi="Arial" w:cs="Arial"/>
                <w:sz w:val="20"/>
                <w:szCs w:val="20"/>
                <w:highlight w:val="yellow"/>
                <w:lang w:eastAsia="fr-FR"/>
              </w:rPr>
            </w:pPr>
            <w:r w:rsidRPr="00E73E65">
              <w:rPr>
                <w:rFonts w:ascii="Arial" w:eastAsia="Times New Roman" w:hAnsi="Arial" w:cs="Arial"/>
                <w:sz w:val="20"/>
                <w:szCs w:val="20"/>
                <w:lang w:eastAsia="fr-FR"/>
              </w:rPr>
              <w:t>TOTAL</w:t>
            </w:r>
          </w:p>
        </w:tc>
        <w:tc>
          <w:tcPr>
            <w:tcW w:w="1075" w:type="dxa"/>
            <w:tcBorders>
              <w:top w:val="single" w:sz="4" w:space="0" w:color="auto"/>
              <w:left w:val="nil"/>
              <w:bottom w:val="single" w:sz="4" w:space="0" w:color="auto"/>
              <w:right w:val="nil"/>
            </w:tcBorders>
          </w:tcPr>
          <w:p w14:paraId="321F11D5" w14:textId="4D606C6F" w:rsidR="00312ECB" w:rsidRPr="00072A5D" w:rsidRDefault="00312ECB" w:rsidP="00312ECB">
            <w:pPr>
              <w:spacing w:after="0" w:line="240" w:lineRule="auto"/>
              <w:jc w:val="right"/>
              <w:rPr>
                <w:rFonts w:eastAsia="Times New Roman"/>
                <w:lang w:eastAsia="fr-FR"/>
              </w:rPr>
            </w:pPr>
            <w:r>
              <w:rPr>
                <w:rFonts w:eastAsia="Times New Roman"/>
                <w:lang w:eastAsia="fr-FR"/>
              </w:rPr>
              <w:t>608 €</w:t>
            </w:r>
          </w:p>
        </w:tc>
      </w:tr>
    </w:tbl>
    <w:p w14:paraId="764ED3EA" w14:textId="77777777" w:rsidR="005237B7" w:rsidRDefault="00E73E65">
      <w:pPr>
        <w:widowControl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9C5E3FA" w14:textId="3C9FB23D" w:rsidR="00621777" w:rsidRPr="00522049" w:rsidRDefault="005237B7">
      <w:pPr>
        <w:widowControl w:val="0"/>
        <w:spacing w:after="0" w:line="240" w:lineRule="auto"/>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73E65">
        <w:rPr>
          <w:rFonts w:ascii="Arial" w:hAnsi="Arial" w:cs="Arial"/>
          <w:sz w:val="20"/>
          <w:szCs w:val="20"/>
        </w:rPr>
        <w:tab/>
      </w:r>
      <w:r>
        <w:rPr>
          <w:rFonts w:ascii="Arial" w:hAnsi="Arial" w:cs="Arial"/>
          <w:sz w:val="20"/>
          <w:szCs w:val="20"/>
        </w:rPr>
        <w:t xml:space="preserve"> </w:t>
      </w:r>
      <w:r>
        <w:rPr>
          <w:rFonts w:ascii="Arial" w:hAnsi="Arial" w:cs="Arial"/>
          <w:sz w:val="20"/>
          <w:szCs w:val="20"/>
        </w:rPr>
        <w:tab/>
      </w:r>
      <w:r w:rsidR="00E73E65" w:rsidRPr="00522049">
        <w:rPr>
          <w:rFonts w:ascii="Arial" w:hAnsi="Arial" w:cs="Arial"/>
          <w:b/>
          <w:bCs/>
          <w:sz w:val="20"/>
          <w:szCs w:val="20"/>
        </w:rPr>
        <w:t>TOTAL</w:t>
      </w:r>
      <w:r w:rsidRPr="00522049">
        <w:rPr>
          <w:rFonts w:ascii="Arial" w:hAnsi="Arial" w:cs="Arial"/>
          <w:b/>
          <w:bCs/>
          <w:sz w:val="20"/>
          <w:szCs w:val="20"/>
        </w:rPr>
        <w:t xml:space="preserve"> général  </w:t>
      </w:r>
      <w:r w:rsidR="00E73E65" w:rsidRPr="00522049">
        <w:rPr>
          <w:rFonts w:ascii="Arial" w:hAnsi="Arial" w:cs="Arial"/>
          <w:b/>
          <w:bCs/>
          <w:sz w:val="20"/>
          <w:szCs w:val="20"/>
        </w:rPr>
        <w:t xml:space="preserve"> 5 767 €</w:t>
      </w:r>
    </w:p>
    <w:p w14:paraId="73D9C031" w14:textId="30CA6127" w:rsidR="00095F8F" w:rsidRDefault="00095F8F" w:rsidP="00095F8F">
      <w:pPr>
        <w:spacing w:after="0" w:line="240" w:lineRule="auto"/>
        <w:rPr>
          <w:rFonts w:eastAsia="Calibri" w:cs="Comic Sans MS"/>
          <w:i/>
          <w:sz w:val="24"/>
          <w:szCs w:val="24"/>
          <w:lang w:eastAsia="ar-SA"/>
        </w:rPr>
      </w:pPr>
      <w:r w:rsidRPr="00072A5D">
        <w:rPr>
          <w:rFonts w:eastAsia="Calibri" w:cs="Comic Sans MS"/>
          <w:i/>
          <w:sz w:val="24"/>
          <w:szCs w:val="24"/>
          <w:lang w:eastAsia="ar-SA"/>
        </w:rPr>
        <w:t>Proposition de M</w:t>
      </w:r>
      <w:r w:rsidR="002051E9">
        <w:rPr>
          <w:rFonts w:eastAsia="Calibri" w:cs="Comic Sans MS"/>
          <w:i/>
          <w:sz w:val="24"/>
          <w:szCs w:val="24"/>
          <w:lang w:eastAsia="ar-SA"/>
        </w:rPr>
        <w:t>.</w:t>
      </w:r>
      <w:r w:rsidRPr="00072A5D">
        <w:rPr>
          <w:rFonts w:eastAsia="Calibri" w:cs="Comic Sans MS"/>
          <w:i/>
          <w:sz w:val="24"/>
          <w:szCs w:val="24"/>
          <w:lang w:eastAsia="ar-SA"/>
        </w:rPr>
        <w:t xml:space="preserve"> le Maire : une hausse de </w:t>
      </w:r>
      <w:r w:rsidR="00017FD4">
        <w:rPr>
          <w:rFonts w:eastAsia="Calibri" w:cs="Comic Sans MS"/>
          <w:i/>
          <w:sz w:val="24"/>
          <w:szCs w:val="24"/>
          <w:lang w:eastAsia="ar-SA"/>
        </w:rPr>
        <w:t>10</w:t>
      </w:r>
      <w:r w:rsidR="009A2861" w:rsidRPr="00072A5D">
        <w:rPr>
          <w:rFonts w:eastAsia="Calibri" w:cs="Comic Sans MS"/>
          <w:i/>
          <w:sz w:val="24"/>
          <w:szCs w:val="24"/>
          <w:lang w:eastAsia="ar-SA"/>
        </w:rPr>
        <w:t>%, pour</w:t>
      </w:r>
      <w:r w:rsidRPr="00072A5D">
        <w:rPr>
          <w:rFonts w:eastAsia="Calibri" w:cs="Comic Sans MS"/>
          <w:i/>
          <w:sz w:val="24"/>
          <w:szCs w:val="24"/>
          <w:lang w:eastAsia="ar-SA"/>
        </w:rPr>
        <w:t xml:space="preserve"> compenser l’inflation </w:t>
      </w:r>
      <w:r w:rsidR="00180816" w:rsidRPr="00072A5D">
        <w:rPr>
          <w:rFonts w:eastAsia="Calibri" w:cs="Comic Sans MS"/>
          <w:i/>
          <w:sz w:val="24"/>
          <w:szCs w:val="24"/>
          <w:lang w:eastAsia="ar-SA"/>
        </w:rPr>
        <w:t xml:space="preserve">nationale </w:t>
      </w:r>
      <w:r w:rsidRPr="00072A5D">
        <w:rPr>
          <w:rFonts w:eastAsia="Calibri" w:cs="Comic Sans MS"/>
          <w:i/>
          <w:sz w:val="24"/>
          <w:szCs w:val="24"/>
          <w:lang w:eastAsia="ar-SA"/>
        </w:rPr>
        <w:t>prévue de plus de 6%</w:t>
      </w:r>
      <w:r w:rsidR="006E7913" w:rsidRPr="00072A5D">
        <w:rPr>
          <w:rFonts w:eastAsia="Calibri" w:cs="Comic Sans MS"/>
          <w:i/>
          <w:sz w:val="24"/>
          <w:szCs w:val="24"/>
          <w:lang w:eastAsia="ar-SA"/>
        </w:rPr>
        <w:t xml:space="preserve">, </w:t>
      </w:r>
      <w:r w:rsidRPr="00072A5D">
        <w:rPr>
          <w:rFonts w:eastAsia="Calibri" w:cs="Comic Sans MS"/>
          <w:i/>
          <w:sz w:val="24"/>
          <w:szCs w:val="24"/>
          <w:lang w:eastAsia="ar-SA"/>
        </w:rPr>
        <w:t>pour les associations qui auront une activité en 2023</w:t>
      </w:r>
      <w:r w:rsidR="00131AA6">
        <w:rPr>
          <w:rFonts w:eastAsia="Calibri" w:cs="Comic Sans MS"/>
          <w:i/>
          <w:sz w:val="24"/>
          <w:szCs w:val="24"/>
          <w:lang w:eastAsia="ar-SA"/>
        </w:rPr>
        <w:t>.</w:t>
      </w:r>
    </w:p>
    <w:p w14:paraId="429B4B97" w14:textId="77777777" w:rsidR="00017FD4" w:rsidRPr="0014054B" w:rsidRDefault="00017FD4" w:rsidP="00095F8F">
      <w:pPr>
        <w:spacing w:after="0" w:line="240" w:lineRule="auto"/>
        <w:rPr>
          <w:rFonts w:eastAsia="Calibri" w:cs="Comic Sans MS"/>
          <w:i/>
          <w:sz w:val="24"/>
          <w:szCs w:val="24"/>
          <w:lang w:eastAsia="ar-SA"/>
        </w:rPr>
      </w:pPr>
      <w:r w:rsidRPr="0014054B">
        <w:rPr>
          <w:rFonts w:eastAsia="Calibri" w:cs="Comic Sans MS"/>
          <w:i/>
          <w:sz w:val="24"/>
          <w:szCs w:val="24"/>
          <w:lang w:eastAsia="ar-SA"/>
        </w:rPr>
        <w:lastRenderedPageBreak/>
        <w:t>Nombreux débats engagés</w:t>
      </w:r>
      <w:r w:rsidR="003B3FE3" w:rsidRPr="0014054B">
        <w:rPr>
          <w:rFonts w:eastAsia="Calibri" w:cs="Comic Sans MS"/>
          <w:i/>
          <w:sz w:val="24"/>
          <w:szCs w:val="24"/>
          <w:lang w:eastAsia="ar-SA"/>
        </w:rPr>
        <w:t> :</w:t>
      </w:r>
    </w:p>
    <w:p w14:paraId="401F01B0" w14:textId="57653C9B" w:rsidR="003B3FE3" w:rsidRPr="00312ECB" w:rsidRDefault="002051E9" w:rsidP="00095F8F">
      <w:pPr>
        <w:spacing w:after="0" w:line="240" w:lineRule="auto"/>
        <w:rPr>
          <w:rFonts w:eastAsia="Calibri" w:cs="Comic Sans MS"/>
          <w:i/>
          <w:sz w:val="24"/>
          <w:szCs w:val="24"/>
          <w:lang w:eastAsia="ar-SA"/>
        </w:rPr>
      </w:pPr>
      <w:r w:rsidRPr="00312ECB">
        <w:rPr>
          <w:rFonts w:eastAsia="Calibri" w:cs="Comic Sans MS"/>
          <w:i/>
          <w:sz w:val="24"/>
          <w:szCs w:val="24"/>
          <w:lang w:eastAsia="ar-SA"/>
        </w:rPr>
        <w:t>M. le Maire répond à Mme Chloé LEMAIRE que l</w:t>
      </w:r>
      <w:r w:rsidR="00017FD4" w:rsidRPr="00312ECB">
        <w:rPr>
          <w:rFonts w:eastAsia="Calibri" w:cs="Comic Sans MS"/>
          <w:i/>
          <w:sz w:val="24"/>
          <w:szCs w:val="24"/>
          <w:lang w:eastAsia="ar-SA"/>
        </w:rPr>
        <w:t>es</w:t>
      </w:r>
      <w:r w:rsidR="003B3FE3" w:rsidRPr="00312ECB">
        <w:rPr>
          <w:rFonts w:eastAsia="Calibri" w:cs="Comic Sans MS"/>
          <w:i/>
          <w:sz w:val="24"/>
          <w:szCs w:val="24"/>
          <w:lang w:eastAsia="ar-SA"/>
        </w:rPr>
        <w:t xml:space="preserve"> amis d’Ivar n’ont pas de subvention</w:t>
      </w:r>
      <w:r w:rsidR="00017FD4" w:rsidRPr="00312ECB">
        <w:rPr>
          <w:rFonts w:eastAsia="Calibri" w:cs="Comic Sans MS"/>
          <w:i/>
          <w:sz w:val="24"/>
          <w:szCs w:val="24"/>
          <w:lang w:eastAsia="ar-SA"/>
        </w:rPr>
        <w:t xml:space="preserve"> proposée</w:t>
      </w:r>
      <w:r w:rsidR="003B3FE3" w:rsidRPr="00312ECB">
        <w:rPr>
          <w:rFonts w:eastAsia="Calibri" w:cs="Comic Sans MS"/>
          <w:i/>
          <w:sz w:val="24"/>
          <w:szCs w:val="24"/>
          <w:lang w:eastAsia="ar-SA"/>
        </w:rPr>
        <w:t xml:space="preserve"> car </w:t>
      </w:r>
      <w:r w:rsidR="00017FD4" w:rsidRPr="00312ECB">
        <w:rPr>
          <w:rFonts w:eastAsia="Calibri" w:cs="Comic Sans MS"/>
          <w:i/>
          <w:sz w:val="24"/>
          <w:szCs w:val="24"/>
          <w:lang w:eastAsia="ar-SA"/>
        </w:rPr>
        <w:t xml:space="preserve">la </w:t>
      </w:r>
      <w:r w:rsidR="003B3FE3" w:rsidRPr="00312ECB">
        <w:rPr>
          <w:rFonts w:eastAsia="Calibri" w:cs="Comic Sans MS"/>
          <w:i/>
          <w:sz w:val="24"/>
          <w:szCs w:val="24"/>
          <w:lang w:eastAsia="ar-SA"/>
        </w:rPr>
        <w:t>municipalité</w:t>
      </w:r>
      <w:r w:rsidRPr="00312ECB">
        <w:rPr>
          <w:rFonts w:eastAsia="Calibri" w:cs="Comic Sans MS"/>
          <w:i/>
          <w:sz w:val="24"/>
          <w:szCs w:val="24"/>
          <w:lang w:eastAsia="ar-SA"/>
        </w:rPr>
        <w:t xml:space="preserve"> est</w:t>
      </w:r>
      <w:r w:rsidR="003B3FE3" w:rsidRPr="00312ECB">
        <w:rPr>
          <w:rFonts w:eastAsia="Calibri" w:cs="Comic Sans MS"/>
          <w:i/>
          <w:sz w:val="24"/>
          <w:szCs w:val="24"/>
          <w:lang w:eastAsia="ar-SA"/>
        </w:rPr>
        <w:t xml:space="preserve"> opposée à l’adoption de chiens espagnols</w:t>
      </w:r>
      <w:r w:rsidR="00017FD4" w:rsidRPr="00312ECB">
        <w:rPr>
          <w:rFonts w:eastAsia="Calibri" w:cs="Comic Sans MS"/>
          <w:i/>
          <w:sz w:val="24"/>
          <w:szCs w:val="24"/>
          <w:lang w:eastAsia="ar-SA"/>
        </w:rPr>
        <w:t>, vu le nombre d’abandon en France.</w:t>
      </w:r>
      <w:r w:rsidR="003B3FE3" w:rsidRPr="00312ECB">
        <w:rPr>
          <w:rFonts w:eastAsia="Calibri" w:cs="Comic Sans MS"/>
          <w:i/>
          <w:sz w:val="24"/>
          <w:szCs w:val="24"/>
          <w:lang w:eastAsia="ar-SA"/>
        </w:rPr>
        <w:t xml:space="preserve"> </w:t>
      </w:r>
      <w:r w:rsidR="00017FD4" w:rsidRPr="00312ECB">
        <w:rPr>
          <w:rFonts w:eastAsia="Calibri" w:cs="Comic Sans MS"/>
          <w:i/>
          <w:sz w:val="24"/>
          <w:szCs w:val="24"/>
          <w:lang w:eastAsia="ar-SA"/>
        </w:rPr>
        <w:t>Mme Chloé</w:t>
      </w:r>
      <w:r w:rsidRPr="00312ECB">
        <w:rPr>
          <w:rFonts w:eastAsia="Calibri" w:cs="Comic Sans MS"/>
          <w:i/>
          <w:sz w:val="24"/>
          <w:szCs w:val="24"/>
          <w:lang w:eastAsia="ar-SA"/>
        </w:rPr>
        <w:t xml:space="preserve"> LEMAIRE </w:t>
      </w:r>
      <w:r w:rsidR="00017FD4" w:rsidRPr="00312ECB">
        <w:rPr>
          <w:rFonts w:eastAsia="Calibri" w:cs="Comic Sans MS"/>
          <w:i/>
          <w:sz w:val="24"/>
          <w:szCs w:val="24"/>
          <w:lang w:eastAsia="ar-SA"/>
        </w:rPr>
        <w:t>précise que ces rapatriements</w:t>
      </w:r>
      <w:r w:rsidR="003B3FE3" w:rsidRPr="00312ECB">
        <w:rPr>
          <w:rFonts w:eastAsia="Calibri" w:cs="Comic Sans MS"/>
          <w:i/>
          <w:sz w:val="24"/>
          <w:szCs w:val="24"/>
          <w:lang w:eastAsia="ar-SA"/>
        </w:rPr>
        <w:t xml:space="preserve"> ne représente</w:t>
      </w:r>
      <w:r w:rsidR="00017FD4" w:rsidRPr="00312ECB">
        <w:rPr>
          <w:rFonts w:eastAsia="Calibri" w:cs="Comic Sans MS"/>
          <w:i/>
          <w:sz w:val="24"/>
          <w:szCs w:val="24"/>
          <w:lang w:eastAsia="ar-SA"/>
        </w:rPr>
        <w:t>nt</w:t>
      </w:r>
      <w:r w:rsidR="003B3FE3" w:rsidRPr="00312ECB">
        <w:rPr>
          <w:rFonts w:eastAsia="Calibri" w:cs="Comic Sans MS"/>
          <w:i/>
          <w:sz w:val="24"/>
          <w:szCs w:val="24"/>
          <w:lang w:eastAsia="ar-SA"/>
        </w:rPr>
        <w:t xml:space="preserve"> que 5% des adoptions</w:t>
      </w:r>
      <w:r w:rsidR="00017FD4" w:rsidRPr="00312ECB">
        <w:rPr>
          <w:rFonts w:eastAsia="Calibri" w:cs="Comic Sans MS"/>
          <w:i/>
          <w:sz w:val="24"/>
          <w:szCs w:val="24"/>
          <w:lang w:eastAsia="ar-SA"/>
        </w:rPr>
        <w:t xml:space="preserve"> et que</w:t>
      </w:r>
      <w:r w:rsidR="003B3FE3" w:rsidRPr="00312ECB">
        <w:rPr>
          <w:rFonts w:eastAsia="Calibri" w:cs="Comic Sans MS"/>
          <w:i/>
          <w:sz w:val="24"/>
          <w:szCs w:val="24"/>
          <w:lang w:eastAsia="ar-SA"/>
        </w:rPr>
        <w:t xml:space="preserve"> l’association a stérilisé 12 chats rue pasteur qu’elle a fait adopter ou remis en liberté</w:t>
      </w:r>
      <w:r w:rsidR="00017FD4" w:rsidRPr="00312ECB">
        <w:rPr>
          <w:rFonts w:eastAsia="Calibri" w:cs="Comic Sans MS"/>
          <w:i/>
          <w:sz w:val="24"/>
          <w:szCs w:val="24"/>
          <w:lang w:eastAsia="ar-SA"/>
        </w:rPr>
        <w:t>.</w:t>
      </w:r>
      <w:r w:rsidR="003B3FE3" w:rsidRPr="00312ECB">
        <w:rPr>
          <w:rFonts w:eastAsia="Calibri" w:cs="Comic Sans MS"/>
          <w:i/>
          <w:sz w:val="24"/>
          <w:szCs w:val="24"/>
          <w:lang w:eastAsia="ar-SA"/>
        </w:rPr>
        <w:t xml:space="preserve"> M. le Maire rappelle que la municipalité l</w:t>
      </w:r>
      <w:r w:rsidR="00017FD4" w:rsidRPr="00312ECB">
        <w:rPr>
          <w:rFonts w:eastAsia="Calibri" w:cs="Comic Sans MS"/>
          <w:i/>
          <w:sz w:val="24"/>
          <w:szCs w:val="24"/>
          <w:lang w:eastAsia="ar-SA"/>
        </w:rPr>
        <w:t>eur</w:t>
      </w:r>
      <w:r w:rsidR="003B3FE3" w:rsidRPr="00312ECB">
        <w:rPr>
          <w:rFonts w:eastAsia="Calibri" w:cs="Comic Sans MS"/>
          <w:i/>
          <w:sz w:val="24"/>
          <w:szCs w:val="24"/>
          <w:lang w:eastAsia="ar-SA"/>
        </w:rPr>
        <w:t xml:space="preserve"> a mis des locaux à disposition. </w:t>
      </w:r>
      <w:r w:rsidR="00017FD4" w:rsidRPr="00312ECB">
        <w:rPr>
          <w:rFonts w:eastAsia="Calibri" w:cs="Comic Sans MS"/>
          <w:i/>
          <w:sz w:val="24"/>
          <w:szCs w:val="24"/>
          <w:lang w:eastAsia="ar-SA"/>
        </w:rPr>
        <w:t xml:space="preserve">Cette </w:t>
      </w:r>
      <w:r w:rsidR="00131AA6" w:rsidRPr="00312ECB">
        <w:rPr>
          <w:rFonts w:eastAsia="Calibri" w:cs="Comic Sans MS"/>
          <w:i/>
          <w:sz w:val="24"/>
          <w:szCs w:val="24"/>
          <w:lang w:eastAsia="ar-SA"/>
        </w:rPr>
        <w:t>association a</w:t>
      </w:r>
      <w:r w:rsidR="003B3FE3" w:rsidRPr="00312ECB">
        <w:rPr>
          <w:rFonts w:eastAsia="Calibri" w:cs="Comic Sans MS"/>
          <w:i/>
          <w:sz w:val="24"/>
          <w:szCs w:val="24"/>
          <w:lang w:eastAsia="ar-SA"/>
        </w:rPr>
        <w:t xml:space="preserve"> de </w:t>
      </w:r>
      <w:r w:rsidR="00017FD4" w:rsidRPr="00312ECB">
        <w:rPr>
          <w:rFonts w:eastAsia="Calibri" w:cs="Comic Sans MS"/>
          <w:i/>
          <w:sz w:val="24"/>
          <w:szCs w:val="24"/>
          <w:lang w:eastAsia="ar-SA"/>
        </w:rPr>
        <w:t xml:space="preserve">nombreux </w:t>
      </w:r>
      <w:r w:rsidR="003B3FE3" w:rsidRPr="00312ECB">
        <w:rPr>
          <w:rFonts w:eastAsia="Calibri" w:cs="Comic Sans MS"/>
          <w:i/>
          <w:sz w:val="24"/>
          <w:szCs w:val="24"/>
          <w:lang w:eastAsia="ar-SA"/>
        </w:rPr>
        <w:t>projets qu’</w:t>
      </w:r>
      <w:r w:rsidR="00217906" w:rsidRPr="00312ECB">
        <w:rPr>
          <w:rFonts w:eastAsia="Calibri" w:cs="Comic Sans MS"/>
          <w:i/>
          <w:sz w:val="24"/>
          <w:szCs w:val="24"/>
          <w:lang w:eastAsia="ar-SA"/>
        </w:rPr>
        <w:t>il serai</w:t>
      </w:r>
      <w:r w:rsidR="003B3FE3" w:rsidRPr="00312ECB">
        <w:rPr>
          <w:rFonts w:eastAsia="Calibri" w:cs="Comic Sans MS"/>
          <w:i/>
          <w:sz w:val="24"/>
          <w:szCs w:val="24"/>
          <w:lang w:eastAsia="ar-SA"/>
        </w:rPr>
        <w:t>t intéressant de clarifier (médiateur animalier). M. le Maire propose de rencontrer la présidente pour avoir une nouvelle présentation des actions de son association.</w:t>
      </w:r>
      <w:r w:rsidR="005B10B3" w:rsidRPr="00312ECB">
        <w:rPr>
          <w:rFonts w:eastAsia="Calibri" w:cs="Comic Sans MS"/>
          <w:i/>
          <w:sz w:val="24"/>
          <w:szCs w:val="24"/>
          <w:lang w:eastAsia="ar-SA"/>
        </w:rPr>
        <w:t xml:space="preserve"> </w:t>
      </w:r>
      <w:r w:rsidR="00017FD4" w:rsidRPr="00312ECB">
        <w:rPr>
          <w:rFonts w:eastAsia="Calibri" w:cs="Comic Sans MS"/>
          <w:i/>
          <w:sz w:val="24"/>
          <w:szCs w:val="24"/>
          <w:lang w:eastAsia="ar-SA"/>
        </w:rPr>
        <w:t>La subvention éventuelle sera étudiée lors d’un prochain Conseil</w:t>
      </w:r>
    </w:p>
    <w:p w14:paraId="0F31D85B" w14:textId="73F3201D" w:rsidR="00217906" w:rsidRPr="00312ECB" w:rsidRDefault="005B10B3" w:rsidP="00095F8F">
      <w:pPr>
        <w:spacing w:after="0" w:line="240" w:lineRule="auto"/>
        <w:rPr>
          <w:rFonts w:eastAsia="Calibri" w:cs="Comic Sans MS"/>
          <w:i/>
          <w:sz w:val="24"/>
          <w:szCs w:val="24"/>
          <w:lang w:eastAsia="ar-SA"/>
        </w:rPr>
      </w:pPr>
      <w:r w:rsidRPr="00312ECB">
        <w:rPr>
          <w:rFonts w:eastAsia="Calibri" w:cs="Comic Sans MS"/>
          <w:i/>
          <w:sz w:val="24"/>
          <w:szCs w:val="24"/>
          <w:lang w:eastAsia="ar-SA"/>
        </w:rPr>
        <w:t>M</w:t>
      </w:r>
      <w:r w:rsidR="002051E9" w:rsidRPr="00312ECB">
        <w:rPr>
          <w:rFonts w:eastAsia="Calibri" w:cs="Comic Sans MS"/>
          <w:i/>
          <w:sz w:val="24"/>
          <w:szCs w:val="24"/>
          <w:lang w:eastAsia="ar-SA"/>
        </w:rPr>
        <w:t>.</w:t>
      </w:r>
      <w:r w:rsidRPr="00312ECB">
        <w:rPr>
          <w:rFonts w:eastAsia="Calibri" w:cs="Comic Sans MS"/>
          <w:i/>
          <w:sz w:val="24"/>
          <w:szCs w:val="24"/>
          <w:lang w:eastAsia="ar-SA"/>
        </w:rPr>
        <w:t xml:space="preserve"> </w:t>
      </w:r>
      <w:r w:rsidR="002051E9" w:rsidRPr="00312ECB">
        <w:rPr>
          <w:rFonts w:eastAsia="Calibri" w:cs="Comic Sans MS"/>
          <w:i/>
          <w:sz w:val="24"/>
          <w:szCs w:val="24"/>
          <w:lang w:eastAsia="ar-SA"/>
        </w:rPr>
        <w:t xml:space="preserve">Jean-François </w:t>
      </w:r>
      <w:r w:rsidRPr="00312ECB">
        <w:rPr>
          <w:rFonts w:eastAsia="Calibri" w:cs="Comic Sans MS"/>
          <w:i/>
          <w:sz w:val="24"/>
          <w:szCs w:val="24"/>
          <w:lang w:eastAsia="ar-SA"/>
        </w:rPr>
        <w:t>M</w:t>
      </w:r>
      <w:r w:rsidR="002051E9" w:rsidRPr="00312ECB">
        <w:rPr>
          <w:rFonts w:eastAsia="Calibri" w:cs="Comic Sans MS"/>
          <w:i/>
          <w:sz w:val="24"/>
          <w:szCs w:val="24"/>
          <w:lang w:eastAsia="ar-SA"/>
        </w:rPr>
        <w:t xml:space="preserve">AHIEU </w:t>
      </w:r>
      <w:r w:rsidR="00131AA6" w:rsidRPr="00312ECB">
        <w:rPr>
          <w:rFonts w:eastAsia="Calibri" w:cs="Comic Sans MS"/>
          <w:i/>
          <w:sz w:val="24"/>
          <w:szCs w:val="24"/>
          <w:lang w:eastAsia="ar-SA"/>
        </w:rPr>
        <w:t>pose la question :</w:t>
      </w:r>
      <w:r w:rsidRPr="00312ECB">
        <w:rPr>
          <w:rFonts w:eastAsia="Calibri" w:cs="Comic Sans MS"/>
          <w:i/>
          <w:sz w:val="24"/>
          <w:szCs w:val="24"/>
          <w:lang w:eastAsia="ar-SA"/>
        </w:rPr>
        <w:t xml:space="preserve"> </w:t>
      </w:r>
      <w:r w:rsidR="009A2861" w:rsidRPr="00312ECB">
        <w:rPr>
          <w:rFonts w:eastAsia="Calibri" w:cs="Comic Sans MS"/>
          <w:i/>
          <w:sz w:val="24"/>
          <w:szCs w:val="24"/>
          <w:lang w:eastAsia="ar-SA"/>
        </w:rPr>
        <w:t>pourquoi</w:t>
      </w:r>
      <w:r w:rsidRPr="00312ECB">
        <w:rPr>
          <w:rFonts w:eastAsia="Calibri" w:cs="Comic Sans MS"/>
          <w:i/>
          <w:sz w:val="24"/>
          <w:szCs w:val="24"/>
          <w:lang w:eastAsia="ar-SA"/>
        </w:rPr>
        <w:t xml:space="preserve"> une </w:t>
      </w:r>
      <w:r w:rsidR="002051E9" w:rsidRPr="00312ECB">
        <w:rPr>
          <w:rFonts w:eastAsia="Calibri" w:cs="Comic Sans MS"/>
          <w:i/>
          <w:sz w:val="24"/>
          <w:szCs w:val="24"/>
          <w:lang w:eastAsia="ar-SA"/>
        </w:rPr>
        <w:t xml:space="preserve">telle </w:t>
      </w:r>
      <w:r w:rsidR="00217906" w:rsidRPr="00312ECB">
        <w:rPr>
          <w:rFonts w:eastAsia="Calibri" w:cs="Comic Sans MS"/>
          <w:i/>
          <w:sz w:val="24"/>
          <w:szCs w:val="24"/>
          <w:lang w:eastAsia="ar-SA"/>
        </w:rPr>
        <w:t>différence entre Vivons Bachy et Festy Bachy</w:t>
      </w:r>
      <w:r w:rsidR="002051E9" w:rsidRPr="00312ECB">
        <w:rPr>
          <w:rFonts w:eastAsia="Calibri" w:cs="Comic Sans MS"/>
          <w:i/>
          <w:sz w:val="24"/>
          <w:szCs w:val="24"/>
          <w:lang w:eastAsia="ar-SA"/>
        </w:rPr>
        <w:t> ?</w:t>
      </w:r>
    </w:p>
    <w:p w14:paraId="0645E2EB" w14:textId="64817E88" w:rsidR="00217906" w:rsidRPr="00312ECB" w:rsidRDefault="005B10B3" w:rsidP="00095F8F">
      <w:pPr>
        <w:spacing w:after="0" w:line="240" w:lineRule="auto"/>
        <w:rPr>
          <w:rFonts w:eastAsia="Calibri" w:cs="Comic Sans MS"/>
          <w:i/>
          <w:sz w:val="24"/>
          <w:szCs w:val="24"/>
          <w:lang w:eastAsia="ar-SA"/>
        </w:rPr>
      </w:pPr>
      <w:r w:rsidRPr="00312ECB">
        <w:rPr>
          <w:rFonts w:eastAsia="Calibri" w:cs="Comic Sans MS"/>
          <w:i/>
          <w:sz w:val="24"/>
          <w:szCs w:val="24"/>
          <w:lang w:eastAsia="ar-SA"/>
        </w:rPr>
        <w:t xml:space="preserve">Mme </w:t>
      </w:r>
      <w:r w:rsidR="002051E9" w:rsidRPr="00312ECB">
        <w:rPr>
          <w:rFonts w:eastAsia="Calibri" w:cs="Comic Sans MS"/>
          <w:i/>
          <w:sz w:val="24"/>
          <w:szCs w:val="24"/>
          <w:lang w:eastAsia="ar-SA"/>
        </w:rPr>
        <w:t>Apolline HOUPPE</w:t>
      </w:r>
      <w:r w:rsidRPr="00312ECB">
        <w:rPr>
          <w:rFonts w:eastAsia="Calibri" w:cs="Comic Sans MS"/>
          <w:i/>
          <w:sz w:val="24"/>
          <w:szCs w:val="24"/>
          <w:lang w:eastAsia="ar-SA"/>
        </w:rPr>
        <w:t xml:space="preserve"> estime que</w:t>
      </w:r>
      <w:r w:rsidR="00217906" w:rsidRPr="00312ECB">
        <w:rPr>
          <w:rFonts w:eastAsia="Calibri" w:cs="Comic Sans MS"/>
          <w:i/>
          <w:sz w:val="24"/>
          <w:szCs w:val="24"/>
          <w:lang w:eastAsia="ar-SA"/>
        </w:rPr>
        <w:t xml:space="preserve"> Bachy donne plus que Mouchin à </w:t>
      </w:r>
      <w:r w:rsidR="002051E9" w:rsidRPr="00312ECB">
        <w:rPr>
          <w:rFonts w:eastAsia="Calibri" w:cs="Comic Sans MS"/>
          <w:i/>
          <w:sz w:val="24"/>
          <w:szCs w:val="24"/>
          <w:lang w:eastAsia="ar-SA"/>
        </w:rPr>
        <w:t>l’</w:t>
      </w:r>
      <w:r w:rsidR="00217906" w:rsidRPr="00312ECB">
        <w:rPr>
          <w:rFonts w:eastAsia="Calibri" w:cs="Comic Sans MS"/>
          <w:i/>
          <w:sz w:val="24"/>
          <w:szCs w:val="24"/>
          <w:lang w:eastAsia="ar-SA"/>
        </w:rPr>
        <w:t>Entente</w:t>
      </w:r>
      <w:r w:rsidR="002051E9" w:rsidRPr="00312ECB">
        <w:rPr>
          <w:rFonts w:eastAsia="Calibri" w:cs="Comic Sans MS"/>
          <w:i/>
          <w:sz w:val="24"/>
          <w:szCs w:val="24"/>
          <w:lang w:eastAsia="ar-SA"/>
        </w:rPr>
        <w:t xml:space="preserve"> de</w:t>
      </w:r>
      <w:r w:rsidR="00217906" w:rsidRPr="00312ECB">
        <w:rPr>
          <w:rFonts w:eastAsia="Calibri" w:cs="Comic Sans MS"/>
          <w:i/>
          <w:sz w:val="24"/>
          <w:szCs w:val="24"/>
          <w:lang w:eastAsia="ar-SA"/>
        </w:rPr>
        <w:t xml:space="preserve"> foot alors que rien ne se passe sur le territoire de Bachy</w:t>
      </w:r>
      <w:r w:rsidRPr="00312ECB">
        <w:rPr>
          <w:rFonts w:eastAsia="Calibri" w:cs="Comic Sans MS"/>
          <w:i/>
          <w:sz w:val="24"/>
          <w:szCs w:val="24"/>
          <w:lang w:eastAsia="ar-SA"/>
        </w:rPr>
        <w:t xml:space="preserve">. </w:t>
      </w:r>
      <w:r w:rsidR="002051E9" w:rsidRPr="00312ECB">
        <w:rPr>
          <w:rFonts w:eastAsia="Calibri" w:cs="Comic Sans MS"/>
          <w:i/>
          <w:sz w:val="24"/>
          <w:szCs w:val="24"/>
          <w:lang w:eastAsia="ar-SA"/>
        </w:rPr>
        <w:t>M. le Maire demande d</w:t>
      </w:r>
      <w:r w:rsidRPr="00312ECB">
        <w:rPr>
          <w:rFonts w:eastAsia="Calibri" w:cs="Comic Sans MS"/>
          <w:i/>
          <w:sz w:val="24"/>
          <w:szCs w:val="24"/>
          <w:lang w:eastAsia="ar-SA"/>
        </w:rPr>
        <w:t>e pas oublier que des enfants de Bachy profitent de l’encadrement et des installations à Mouchin qui sont à la charge de cette commune.</w:t>
      </w:r>
    </w:p>
    <w:p w14:paraId="10406CB2" w14:textId="7F09FE9C" w:rsidR="005B10B3" w:rsidRPr="0014054B" w:rsidRDefault="005B10B3" w:rsidP="005B10B3">
      <w:pPr>
        <w:spacing w:after="0" w:line="240" w:lineRule="auto"/>
        <w:rPr>
          <w:rFonts w:eastAsia="Calibri" w:cs="Comic Sans MS"/>
          <w:i/>
          <w:sz w:val="24"/>
          <w:szCs w:val="24"/>
          <w:lang w:eastAsia="ar-SA"/>
        </w:rPr>
      </w:pPr>
      <w:r w:rsidRPr="00312ECB">
        <w:rPr>
          <w:rFonts w:eastAsia="Calibri" w:cs="Comic Sans MS"/>
          <w:i/>
          <w:sz w:val="24"/>
          <w:szCs w:val="24"/>
          <w:lang w:eastAsia="ar-SA"/>
        </w:rPr>
        <w:t xml:space="preserve">Mme </w:t>
      </w:r>
      <w:r w:rsidR="002051E9" w:rsidRPr="00312ECB">
        <w:rPr>
          <w:rFonts w:eastAsia="Calibri" w:cs="Comic Sans MS"/>
          <w:i/>
          <w:sz w:val="24"/>
          <w:szCs w:val="24"/>
          <w:lang w:eastAsia="ar-SA"/>
        </w:rPr>
        <w:t>Maéva GUENOT</w:t>
      </w:r>
      <w:r w:rsidRPr="00312ECB">
        <w:rPr>
          <w:rFonts w:eastAsia="Calibri" w:cs="Comic Sans MS"/>
          <w:i/>
          <w:sz w:val="24"/>
          <w:szCs w:val="24"/>
          <w:lang w:eastAsia="ar-SA"/>
        </w:rPr>
        <w:t xml:space="preserve"> </w:t>
      </w:r>
      <w:r w:rsidR="009A2861" w:rsidRPr="00312ECB">
        <w:rPr>
          <w:rFonts w:eastAsia="Calibri" w:cs="Comic Sans MS"/>
          <w:i/>
          <w:sz w:val="24"/>
          <w:szCs w:val="24"/>
          <w:lang w:eastAsia="ar-SA"/>
        </w:rPr>
        <w:t>suggère</w:t>
      </w:r>
      <w:r w:rsidRPr="00312ECB">
        <w:rPr>
          <w:rFonts w:eastAsia="Calibri" w:cs="Comic Sans MS"/>
          <w:i/>
          <w:sz w:val="24"/>
          <w:szCs w:val="24"/>
          <w:lang w:eastAsia="ar-SA"/>
        </w:rPr>
        <w:t xml:space="preserve"> d’affecter </w:t>
      </w:r>
      <w:r w:rsidR="0033449E" w:rsidRPr="00312ECB">
        <w:rPr>
          <w:rFonts w:eastAsia="Calibri" w:cs="Comic Sans MS"/>
          <w:i/>
          <w:sz w:val="24"/>
          <w:szCs w:val="24"/>
          <w:lang w:eastAsia="ar-SA"/>
        </w:rPr>
        <w:t xml:space="preserve">une subvention </w:t>
      </w:r>
      <w:r w:rsidRPr="00312ECB">
        <w:rPr>
          <w:rFonts w:eastAsia="Calibri" w:cs="Comic Sans MS"/>
          <w:i/>
          <w:sz w:val="24"/>
          <w:szCs w:val="24"/>
          <w:lang w:eastAsia="ar-SA"/>
        </w:rPr>
        <w:t xml:space="preserve">à </w:t>
      </w:r>
      <w:r w:rsidR="0015048A" w:rsidRPr="00312ECB">
        <w:rPr>
          <w:rFonts w:eastAsia="Calibri" w:cs="Comic Sans MS"/>
          <w:i/>
          <w:sz w:val="24"/>
          <w:szCs w:val="24"/>
          <w:lang w:eastAsia="ar-SA"/>
        </w:rPr>
        <w:t>l’association</w:t>
      </w:r>
      <w:r w:rsidRPr="00312ECB">
        <w:rPr>
          <w:rFonts w:eastAsia="Calibri" w:cs="Comic Sans MS"/>
          <w:i/>
          <w:sz w:val="24"/>
          <w:szCs w:val="24"/>
          <w:lang w:eastAsia="ar-SA"/>
        </w:rPr>
        <w:t xml:space="preserve"> qui a </w:t>
      </w:r>
      <w:r w:rsidR="009A2861" w:rsidRPr="00312ECB">
        <w:rPr>
          <w:rFonts w:eastAsia="Calibri" w:cs="Comic Sans MS"/>
          <w:i/>
          <w:sz w:val="24"/>
          <w:szCs w:val="24"/>
          <w:lang w:eastAsia="ar-SA"/>
        </w:rPr>
        <w:t>animé les</w:t>
      </w:r>
      <w:r w:rsidRPr="00312ECB">
        <w:rPr>
          <w:rFonts w:eastAsia="Calibri" w:cs="Comic Sans MS"/>
          <w:i/>
          <w:sz w:val="24"/>
          <w:szCs w:val="24"/>
          <w:lang w:eastAsia="ar-SA"/>
        </w:rPr>
        <w:t xml:space="preserve"> activités « z</w:t>
      </w:r>
      <w:r w:rsidR="002051E9" w:rsidRPr="00312ECB">
        <w:rPr>
          <w:rFonts w:eastAsia="Calibri" w:cs="Comic Sans MS"/>
          <w:i/>
          <w:sz w:val="24"/>
          <w:szCs w:val="24"/>
          <w:lang w:eastAsia="ar-SA"/>
        </w:rPr>
        <w:t>éro déchet » et la « gratiferia »</w:t>
      </w:r>
      <w:r w:rsidRPr="00312ECB">
        <w:rPr>
          <w:rFonts w:eastAsia="Calibri" w:cs="Comic Sans MS"/>
          <w:i/>
          <w:sz w:val="24"/>
          <w:szCs w:val="24"/>
          <w:lang w:eastAsia="ar-SA"/>
        </w:rPr>
        <w:t>.</w:t>
      </w:r>
      <w:r w:rsidRPr="0014054B">
        <w:rPr>
          <w:rFonts w:eastAsia="Calibri" w:cs="Comic Sans MS"/>
          <w:i/>
          <w:sz w:val="24"/>
          <w:szCs w:val="24"/>
          <w:lang w:eastAsia="ar-SA"/>
        </w:rPr>
        <w:t xml:space="preserve"> La subvention éventuelle sera étudiée lors d’un prochain Conseil</w:t>
      </w:r>
    </w:p>
    <w:p w14:paraId="3FACADA3" w14:textId="0ACCB097" w:rsidR="00217906" w:rsidRPr="00312ECB" w:rsidRDefault="002051E9" w:rsidP="00095F8F">
      <w:pPr>
        <w:spacing w:after="0" w:line="240" w:lineRule="auto"/>
        <w:rPr>
          <w:rFonts w:eastAsia="Calibri" w:cs="Comic Sans MS"/>
          <w:i/>
          <w:sz w:val="24"/>
          <w:szCs w:val="24"/>
          <w:lang w:eastAsia="ar-SA"/>
        </w:rPr>
      </w:pPr>
      <w:r w:rsidRPr="00312ECB">
        <w:rPr>
          <w:rFonts w:eastAsia="Calibri" w:cs="Comic Sans MS"/>
          <w:i/>
          <w:sz w:val="24"/>
          <w:szCs w:val="24"/>
          <w:lang w:eastAsia="ar-SA"/>
        </w:rPr>
        <w:t>M. le Maire propose</w:t>
      </w:r>
      <w:r w:rsidR="0014054B" w:rsidRPr="00312ECB">
        <w:rPr>
          <w:rFonts w:eastAsia="Calibri" w:cs="Comic Sans MS"/>
          <w:i/>
          <w:sz w:val="24"/>
          <w:szCs w:val="24"/>
          <w:lang w:eastAsia="ar-SA"/>
        </w:rPr>
        <w:t xml:space="preserve"> une augmentation de 10% </w:t>
      </w:r>
      <w:r w:rsidRPr="00312ECB">
        <w:rPr>
          <w:rFonts w:eastAsia="Calibri" w:cs="Comic Sans MS"/>
          <w:i/>
          <w:sz w:val="24"/>
          <w:szCs w:val="24"/>
          <w:lang w:eastAsia="ar-SA"/>
        </w:rPr>
        <w:t>à partir de la base 2021,</w:t>
      </w:r>
      <w:r w:rsidR="00217906" w:rsidRPr="00312ECB">
        <w:rPr>
          <w:rFonts w:eastAsia="Calibri" w:cs="Comic Sans MS"/>
          <w:i/>
          <w:sz w:val="24"/>
          <w:szCs w:val="24"/>
          <w:lang w:eastAsia="ar-SA"/>
        </w:rPr>
        <w:t xml:space="preserve"> sauf </w:t>
      </w:r>
      <w:r w:rsidRPr="00312ECB">
        <w:rPr>
          <w:rFonts w:eastAsia="Calibri" w:cs="Comic Sans MS"/>
          <w:i/>
          <w:sz w:val="24"/>
          <w:szCs w:val="24"/>
          <w:lang w:eastAsia="ar-SA"/>
        </w:rPr>
        <w:t>pour les associations</w:t>
      </w:r>
      <w:r w:rsidR="00217906" w:rsidRPr="00312ECB">
        <w:rPr>
          <w:rFonts w:eastAsia="Calibri" w:cs="Comic Sans MS"/>
          <w:i/>
          <w:sz w:val="24"/>
          <w:szCs w:val="24"/>
          <w:lang w:eastAsia="ar-SA"/>
        </w:rPr>
        <w:t xml:space="preserve"> qui n’existe</w:t>
      </w:r>
      <w:r w:rsidR="00131AA6" w:rsidRPr="00312ECB">
        <w:rPr>
          <w:rFonts w:eastAsia="Calibri" w:cs="Comic Sans MS"/>
          <w:i/>
          <w:sz w:val="24"/>
          <w:szCs w:val="24"/>
          <w:lang w:eastAsia="ar-SA"/>
        </w:rPr>
        <w:t>nt</w:t>
      </w:r>
      <w:r w:rsidR="00217906" w:rsidRPr="00312ECB">
        <w:rPr>
          <w:rFonts w:eastAsia="Calibri" w:cs="Comic Sans MS"/>
          <w:i/>
          <w:sz w:val="24"/>
          <w:szCs w:val="24"/>
          <w:lang w:eastAsia="ar-SA"/>
        </w:rPr>
        <w:t xml:space="preserve"> plus, celles </w:t>
      </w:r>
      <w:r w:rsidRPr="00312ECB">
        <w:rPr>
          <w:rFonts w:eastAsia="Calibri" w:cs="Comic Sans MS"/>
          <w:i/>
          <w:sz w:val="24"/>
          <w:szCs w:val="24"/>
          <w:lang w:eastAsia="ar-SA"/>
        </w:rPr>
        <w:t>dont on</w:t>
      </w:r>
      <w:r w:rsidR="00217906" w:rsidRPr="00312ECB">
        <w:rPr>
          <w:rFonts w:eastAsia="Calibri" w:cs="Comic Sans MS"/>
          <w:i/>
          <w:sz w:val="24"/>
          <w:szCs w:val="24"/>
          <w:lang w:eastAsia="ar-SA"/>
        </w:rPr>
        <w:t xml:space="preserve"> </w:t>
      </w:r>
      <w:r w:rsidR="0015048A" w:rsidRPr="00312ECB">
        <w:rPr>
          <w:rFonts w:eastAsia="Calibri" w:cs="Comic Sans MS"/>
          <w:i/>
          <w:sz w:val="24"/>
          <w:szCs w:val="24"/>
          <w:lang w:eastAsia="ar-SA"/>
        </w:rPr>
        <w:t>ne connai</w:t>
      </w:r>
      <w:r w:rsidRPr="00312ECB">
        <w:rPr>
          <w:rFonts w:eastAsia="Calibri" w:cs="Comic Sans MS"/>
          <w:i/>
          <w:sz w:val="24"/>
          <w:szCs w:val="24"/>
          <w:lang w:eastAsia="ar-SA"/>
        </w:rPr>
        <w:t>t pas précisément leur activité</w:t>
      </w:r>
      <w:r w:rsidR="00217906" w:rsidRPr="00312ECB">
        <w:rPr>
          <w:rFonts w:eastAsia="Calibri" w:cs="Comic Sans MS"/>
          <w:i/>
          <w:sz w:val="24"/>
          <w:szCs w:val="24"/>
          <w:lang w:eastAsia="ar-SA"/>
        </w:rPr>
        <w:t xml:space="preserve"> restent au même tarif</w:t>
      </w:r>
      <w:r w:rsidR="0014054B" w:rsidRPr="00312ECB">
        <w:rPr>
          <w:rFonts w:eastAsia="Calibri" w:cs="Comic Sans MS"/>
          <w:i/>
          <w:sz w:val="24"/>
          <w:szCs w:val="24"/>
          <w:lang w:eastAsia="ar-SA"/>
        </w:rPr>
        <w:t xml:space="preserve">. </w:t>
      </w:r>
      <w:r w:rsidRPr="00312ECB">
        <w:rPr>
          <w:rFonts w:eastAsia="Calibri" w:cs="Comic Sans MS"/>
          <w:i/>
          <w:sz w:val="24"/>
          <w:szCs w:val="24"/>
          <w:lang w:eastAsia="ar-SA"/>
        </w:rPr>
        <w:t>Il précise qu</w:t>
      </w:r>
      <w:r w:rsidR="00DE0F2E" w:rsidRPr="00312ECB">
        <w:rPr>
          <w:rFonts w:eastAsia="Calibri" w:cs="Comic Sans MS"/>
          <w:i/>
          <w:sz w:val="24"/>
          <w:szCs w:val="24"/>
          <w:lang w:eastAsia="ar-SA"/>
        </w:rPr>
        <w:t>’i</w:t>
      </w:r>
      <w:r w:rsidR="0014054B" w:rsidRPr="00312ECB">
        <w:rPr>
          <w:rFonts w:eastAsia="Calibri" w:cs="Comic Sans MS"/>
          <w:i/>
          <w:sz w:val="24"/>
          <w:szCs w:val="24"/>
          <w:lang w:eastAsia="ar-SA"/>
        </w:rPr>
        <w:t>l faut exiger</w:t>
      </w:r>
      <w:r w:rsidR="0033449E" w:rsidRPr="00312ECB">
        <w:rPr>
          <w:rFonts w:eastAsia="Calibri" w:cs="Comic Sans MS"/>
          <w:i/>
          <w:sz w:val="24"/>
          <w:szCs w:val="24"/>
          <w:lang w:eastAsia="ar-SA"/>
        </w:rPr>
        <w:t xml:space="preserve"> que les associations </w:t>
      </w:r>
      <w:r w:rsidR="0014054B" w:rsidRPr="00312ECB">
        <w:rPr>
          <w:rFonts w:eastAsia="Calibri" w:cs="Comic Sans MS"/>
          <w:i/>
          <w:sz w:val="24"/>
          <w:szCs w:val="24"/>
          <w:lang w:eastAsia="ar-SA"/>
        </w:rPr>
        <w:t>soient bien assurées</w:t>
      </w:r>
      <w:r w:rsidR="0033449E" w:rsidRPr="00312ECB">
        <w:rPr>
          <w:rFonts w:eastAsia="Calibri" w:cs="Comic Sans MS"/>
          <w:i/>
          <w:sz w:val="24"/>
          <w:szCs w:val="24"/>
          <w:lang w:eastAsia="ar-SA"/>
        </w:rPr>
        <w:t xml:space="preserve"> pour leurs activités</w:t>
      </w:r>
      <w:r w:rsidR="00DE0F2E" w:rsidRPr="00312ECB">
        <w:rPr>
          <w:rFonts w:eastAsia="Calibri" w:cs="Comic Sans MS"/>
          <w:i/>
          <w:sz w:val="24"/>
          <w:szCs w:val="24"/>
          <w:lang w:eastAsia="ar-SA"/>
        </w:rPr>
        <w:t>. Elles devront fournir une attestation d’assurance avant le versement des subventions.</w:t>
      </w:r>
    </w:p>
    <w:p w14:paraId="7090F37A" w14:textId="7C4BBEED" w:rsidR="0070337D" w:rsidRPr="0014054B" w:rsidRDefault="0070337D" w:rsidP="00095F8F">
      <w:pPr>
        <w:spacing w:after="0" w:line="240" w:lineRule="auto"/>
        <w:rPr>
          <w:rFonts w:eastAsia="Calibri" w:cs="Comic Sans MS"/>
          <w:i/>
          <w:sz w:val="24"/>
          <w:szCs w:val="24"/>
          <w:lang w:eastAsia="ar-SA"/>
        </w:rPr>
      </w:pPr>
      <w:r w:rsidRPr="00312ECB">
        <w:rPr>
          <w:rFonts w:eastAsia="Calibri" w:cs="Comic Sans MS"/>
          <w:i/>
          <w:sz w:val="24"/>
          <w:szCs w:val="24"/>
          <w:lang w:eastAsia="ar-SA"/>
        </w:rPr>
        <w:t xml:space="preserve">Au prochain conseil </w:t>
      </w:r>
      <w:r w:rsidR="0015048A" w:rsidRPr="00312ECB">
        <w:rPr>
          <w:rFonts w:eastAsia="Calibri" w:cs="Comic Sans MS"/>
          <w:i/>
          <w:sz w:val="24"/>
          <w:szCs w:val="24"/>
          <w:lang w:eastAsia="ar-SA"/>
        </w:rPr>
        <w:t xml:space="preserve">il est prévu de mettre en </w:t>
      </w:r>
      <w:r w:rsidR="001729AB" w:rsidRPr="00312ECB">
        <w:rPr>
          <w:rFonts w:eastAsia="Calibri" w:cs="Comic Sans MS"/>
          <w:i/>
          <w:sz w:val="24"/>
          <w:szCs w:val="24"/>
          <w:lang w:eastAsia="ar-SA"/>
        </w:rPr>
        <w:t>délibération les</w:t>
      </w:r>
      <w:r w:rsidRPr="00312ECB">
        <w:rPr>
          <w:rFonts w:eastAsia="Calibri" w:cs="Comic Sans MS"/>
          <w:i/>
          <w:sz w:val="24"/>
          <w:szCs w:val="24"/>
          <w:lang w:eastAsia="ar-SA"/>
        </w:rPr>
        <w:t xml:space="preserve"> demandes de subvention </w:t>
      </w:r>
      <w:r w:rsidRPr="00B01E5F">
        <w:rPr>
          <w:rFonts w:eastAsia="Calibri" w:cs="Comic Sans MS"/>
          <w:i/>
          <w:sz w:val="24"/>
          <w:szCs w:val="24"/>
          <w:lang w:eastAsia="ar-SA"/>
        </w:rPr>
        <w:t>des</w:t>
      </w:r>
      <w:r w:rsidR="00BA39FC" w:rsidRPr="00B01E5F">
        <w:rPr>
          <w:rFonts w:eastAsia="Calibri" w:cs="Comic Sans MS"/>
          <w:i/>
          <w:sz w:val="24"/>
          <w:szCs w:val="24"/>
          <w:lang w:eastAsia="ar-SA"/>
        </w:rPr>
        <w:t xml:space="preserve"> associations : « Les amis d’I</w:t>
      </w:r>
      <w:r w:rsidRPr="00B01E5F">
        <w:rPr>
          <w:rFonts w:eastAsia="Calibri" w:cs="Comic Sans MS"/>
          <w:i/>
          <w:sz w:val="24"/>
          <w:szCs w:val="24"/>
          <w:lang w:eastAsia="ar-SA"/>
        </w:rPr>
        <w:t>var</w:t>
      </w:r>
      <w:r w:rsidR="00BA39FC" w:rsidRPr="00B01E5F">
        <w:rPr>
          <w:rFonts w:eastAsia="Calibri" w:cs="Comic Sans MS"/>
          <w:i/>
          <w:sz w:val="24"/>
          <w:szCs w:val="24"/>
          <w:lang w:eastAsia="ar-SA"/>
        </w:rPr>
        <w:t> »</w:t>
      </w:r>
      <w:r w:rsidRPr="00B01E5F">
        <w:rPr>
          <w:rFonts w:eastAsia="Calibri" w:cs="Comic Sans MS"/>
          <w:i/>
          <w:sz w:val="24"/>
          <w:szCs w:val="24"/>
          <w:lang w:eastAsia="ar-SA"/>
        </w:rPr>
        <w:t xml:space="preserve"> et</w:t>
      </w:r>
      <w:r w:rsidR="00DE0F2E" w:rsidRPr="00B01E5F">
        <w:rPr>
          <w:rFonts w:eastAsia="Calibri" w:cs="Comic Sans MS"/>
          <w:i/>
          <w:sz w:val="24"/>
          <w:szCs w:val="24"/>
          <w:lang w:eastAsia="ar-SA"/>
        </w:rPr>
        <w:t xml:space="preserve"> </w:t>
      </w:r>
      <w:r w:rsidR="00BA39FC" w:rsidRPr="00B01E5F">
        <w:rPr>
          <w:rFonts w:eastAsia="Calibri" w:cs="Comic Sans MS"/>
          <w:i/>
          <w:sz w:val="24"/>
          <w:szCs w:val="24"/>
          <w:lang w:eastAsia="ar-SA"/>
        </w:rPr>
        <w:t>« Pévèle Zéro Déchet et Développement durable »</w:t>
      </w:r>
    </w:p>
    <w:p w14:paraId="181B8C15" w14:textId="13BF9729" w:rsidR="00095F8F" w:rsidRDefault="00095F8F">
      <w:pPr>
        <w:widowControl w:val="0"/>
        <w:spacing w:after="0" w:line="240" w:lineRule="auto"/>
        <w:rPr>
          <w:rFonts w:eastAsia="Calibri" w:cs="Comic Sans MS"/>
          <w:sz w:val="20"/>
          <w:lang w:eastAsia="ar-SA"/>
        </w:rPr>
      </w:pPr>
      <w:r w:rsidRPr="00072A5D">
        <w:rPr>
          <w:rFonts w:eastAsia="Calibri" w:cs="Comic Sans MS"/>
          <w:i/>
          <w:sz w:val="20"/>
          <w:lang w:eastAsia="ar-SA"/>
        </w:rPr>
        <w:t>Décision du Conseil</w:t>
      </w:r>
      <w:r w:rsidRPr="00072A5D">
        <w:rPr>
          <w:rFonts w:eastAsia="Calibri" w:cs="Comic Sans MS"/>
          <w:sz w:val="20"/>
          <w:lang w:eastAsia="ar-SA"/>
        </w:rPr>
        <w:t> :</w:t>
      </w:r>
      <w:r w:rsidR="007F75BE">
        <w:rPr>
          <w:rFonts w:eastAsia="Calibri" w:cs="Comic Sans MS"/>
          <w:sz w:val="20"/>
          <w:lang w:eastAsia="ar-SA"/>
        </w:rPr>
        <w:t xml:space="preserve"> </w:t>
      </w:r>
      <w:r w:rsidR="00DE0F2E">
        <w:rPr>
          <w:rFonts w:eastAsia="Calibri" w:cs="Comic Sans MS"/>
          <w:sz w:val="20"/>
          <w:lang w:eastAsia="ar-SA"/>
        </w:rPr>
        <w:t xml:space="preserve">16 « pour » et </w:t>
      </w:r>
      <w:r w:rsidR="007F75BE">
        <w:rPr>
          <w:rFonts w:eastAsia="Calibri" w:cs="Comic Sans MS"/>
          <w:sz w:val="20"/>
          <w:lang w:eastAsia="ar-SA"/>
        </w:rPr>
        <w:t>3 abstentions </w:t>
      </w:r>
    </w:p>
    <w:p w14:paraId="7E61CEFA" w14:textId="77777777" w:rsidR="0014054B" w:rsidRPr="00072A5D" w:rsidRDefault="0014054B">
      <w:pPr>
        <w:widowControl w:val="0"/>
        <w:spacing w:after="0" w:line="240" w:lineRule="auto"/>
        <w:rPr>
          <w:rFonts w:ascii="Arial" w:hAnsi="Arial" w:cs="Arial"/>
          <w:sz w:val="20"/>
          <w:szCs w:val="20"/>
        </w:rPr>
      </w:pPr>
    </w:p>
    <w:p w14:paraId="77C7BE84" w14:textId="77777777" w:rsidR="00D50921" w:rsidRPr="0070337D" w:rsidRDefault="00F13C22">
      <w:pPr>
        <w:widowControl w:val="0"/>
        <w:spacing w:after="0" w:line="240" w:lineRule="auto"/>
        <w:rPr>
          <w:rFonts w:ascii="Arial" w:hAnsi="Arial" w:cs="Arial"/>
          <w:b/>
          <w:sz w:val="20"/>
          <w:szCs w:val="20"/>
        </w:rPr>
      </w:pPr>
      <w:r w:rsidRPr="0070337D">
        <w:rPr>
          <w:rFonts w:ascii="Arial" w:hAnsi="Arial" w:cs="Arial"/>
          <w:b/>
          <w:sz w:val="20"/>
          <w:szCs w:val="20"/>
        </w:rPr>
        <w:t>5</w:t>
      </w:r>
      <w:r w:rsidR="007F4CF4" w:rsidRPr="0070337D">
        <w:rPr>
          <w:rFonts w:ascii="Arial" w:hAnsi="Arial" w:cs="Arial"/>
          <w:b/>
          <w:sz w:val="20"/>
          <w:szCs w:val="20"/>
        </w:rPr>
        <w:t xml:space="preserve"> –  </w:t>
      </w:r>
      <w:r w:rsidR="00373E97" w:rsidRPr="0070337D">
        <w:rPr>
          <w:rFonts w:ascii="Arial" w:hAnsi="Arial" w:cs="Arial"/>
          <w:b/>
          <w:sz w:val="20"/>
          <w:szCs w:val="20"/>
        </w:rPr>
        <w:t>Achat parcelle ZD45</w:t>
      </w:r>
    </w:p>
    <w:p w14:paraId="44E4BFD8" w14:textId="51C9A4B1" w:rsidR="006555A6" w:rsidRDefault="004A4BC4">
      <w:pPr>
        <w:widowControl w:val="0"/>
        <w:spacing w:after="0" w:line="240" w:lineRule="auto"/>
        <w:rPr>
          <w:rFonts w:ascii="Arial" w:hAnsi="Arial" w:cs="Arial"/>
          <w:sz w:val="20"/>
          <w:szCs w:val="20"/>
        </w:rPr>
      </w:pPr>
      <w:r w:rsidRPr="00072A5D">
        <w:rPr>
          <w:rFonts w:ascii="Arial" w:hAnsi="Arial" w:cs="Arial"/>
          <w:sz w:val="20"/>
          <w:szCs w:val="20"/>
        </w:rPr>
        <w:t>Un compromis de vente a été signé pour l’</w:t>
      </w:r>
      <w:r w:rsidR="00373E97" w:rsidRPr="00072A5D">
        <w:rPr>
          <w:rFonts w:ascii="Arial" w:hAnsi="Arial" w:cs="Arial"/>
          <w:sz w:val="20"/>
          <w:szCs w:val="20"/>
        </w:rPr>
        <w:t>achat de la parcelle ZD45</w:t>
      </w:r>
      <w:r w:rsidRPr="00072A5D">
        <w:rPr>
          <w:rFonts w:ascii="Arial" w:hAnsi="Arial" w:cs="Arial"/>
          <w:sz w:val="20"/>
          <w:szCs w:val="20"/>
        </w:rPr>
        <w:t xml:space="preserve"> d’une superficie de 221 m²</w:t>
      </w:r>
      <w:r w:rsidR="00373E97" w:rsidRPr="00072A5D">
        <w:rPr>
          <w:rFonts w:ascii="Arial" w:hAnsi="Arial" w:cs="Arial"/>
          <w:sz w:val="20"/>
          <w:szCs w:val="20"/>
        </w:rPr>
        <w:t xml:space="preserve"> </w:t>
      </w:r>
      <w:r w:rsidRPr="00072A5D">
        <w:rPr>
          <w:rFonts w:ascii="Arial" w:hAnsi="Arial" w:cs="Arial"/>
          <w:sz w:val="20"/>
          <w:szCs w:val="20"/>
        </w:rPr>
        <w:t xml:space="preserve">pour 605€ </w:t>
      </w:r>
      <w:r w:rsidR="00373E97" w:rsidRPr="00072A5D">
        <w:rPr>
          <w:rFonts w:ascii="Arial" w:hAnsi="Arial" w:cs="Arial"/>
          <w:sz w:val="20"/>
          <w:szCs w:val="20"/>
        </w:rPr>
        <w:t xml:space="preserve">pour </w:t>
      </w:r>
      <w:r w:rsidRPr="00072A5D">
        <w:rPr>
          <w:rFonts w:ascii="Arial" w:hAnsi="Arial" w:cs="Arial"/>
          <w:sz w:val="20"/>
          <w:szCs w:val="20"/>
        </w:rPr>
        <w:t xml:space="preserve">la </w:t>
      </w:r>
      <w:r w:rsidR="00373E97" w:rsidRPr="00072A5D">
        <w:rPr>
          <w:rFonts w:ascii="Arial" w:hAnsi="Arial" w:cs="Arial"/>
          <w:sz w:val="20"/>
          <w:szCs w:val="20"/>
        </w:rPr>
        <w:t>prolongation du chemin des Hupplières de l’aire de détente jusqu’aux maisons du hameau de la Gare</w:t>
      </w:r>
      <w:r w:rsidRPr="00072A5D">
        <w:rPr>
          <w:rFonts w:ascii="Arial" w:hAnsi="Arial" w:cs="Arial"/>
          <w:sz w:val="20"/>
          <w:szCs w:val="20"/>
        </w:rPr>
        <w:t>. La commune prend en charge les frais d’acte ainsi que la pose d’une clôture d’environ1,80m de hauteur avec un petit portail e</w:t>
      </w:r>
      <w:r w:rsidR="00CB1BFE" w:rsidRPr="00072A5D">
        <w:rPr>
          <w:rFonts w:ascii="Arial" w:hAnsi="Arial" w:cs="Arial"/>
          <w:sz w:val="20"/>
          <w:szCs w:val="20"/>
        </w:rPr>
        <w:t>t un grand portail au milieu de la haie.</w:t>
      </w:r>
    </w:p>
    <w:p w14:paraId="70268999" w14:textId="0463DC69" w:rsidR="0070337D" w:rsidRPr="00072A5D" w:rsidRDefault="0070337D">
      <w:pPr>
        <w:widowControl w:val="0"/>
        <w:spacing w:after="0" w:line="240" w:lineRule="auto"/>
        <w:rPr>
          <w:rFonts w:ascii="Arial" w:hAnsi="Arial" w:cs="Arial"/>
          <w:sz w:val="20"/>
          <w:szCs w:val="20"/>
        </w:rPr>
      </w:pPr>
      <w:r w:rsidRPr="00D12A79">
        <w:rPr>
          <w:rFonts w:ascii="Arial" w:hAnsi="Arial" w:cs="Arial"/>
          <w:sz w:val="20"/>
          <w:szCs w:val="20"/>
        </w:rPr>
        <w:t>La propriétaire est d’accord</w:t>
      </w:r>
      <w:r w:rsidR="00DE0F2E" w:rsidRPr="00D12A79">
        <w:rPr>
          <w:rFonts w:ascii="Arial" w:hAnsi="Arial" w:cs="Arial"/>
          <w:sz w:val="20"/>
          <w:szCs w:val="20"/>
        </w:rPr>
        <w:t>, les</w:t>
      </w:r>
      <w:r w:rsidR="0014054B" w:rsidRPr="00D12A79">
        <w:rPr>
          <w:rFonts w:ascii="Arial" w:hAnsi="Arial" w:cs="Arial"/>
          <w:sz w:val="20"/>
          <w:szCs w:val="20"/>
        </w:rPr>
        <w:t xml:space="preserve"> travaux </w:t>
      </w:r>
      <w:r w:rsidR="00DE0F2E" w:rsidRPr="00D12A79">
        <w:rPr>
          <w:rFonts w:ascii="Arial" w:hAnsi="Arial" w:cs="Arial"/>
          <w:sz w:val="20"/>
          <w:szCs w:val="20"/>
        </w:rPr>
        <w:t xml:space="preserve">sont </w:t>
      </w:r>
      <w:r w:rsidR="0014054B" w:rsidRPr="00D12A79">
        <w:rPr>
          <w:rFonts w:ascii="Arial" w:hAnsi="Arial" w:cs="Arial"/>
          <w:sz w:val="20"/>
          <w:szCs w:val="20"/>
        </w:rPr>
        <w:t>prévus fin septembre</w:t>
      </w:r>
      <w:r>
        <w:rPr>
          <w:rFonts w:ascii="Arial" w:hAnsi="Arial" w:cs="Arial"/>
          <w:sz w:val="20"/>
          <w:szCs w:val="20"/>
        </w:rPr>
        <w:t>.</w:t>
      </w:r>
    </w:p>
    <w:p w14:paraId="67B20325" w14:textId="2269CCD6" w:rsidR="00120CF9" w:rsidRPr="00072A5D" w:rsidRDefault="00120CF9">
      <w:pPr>
        <w:widowControl w:val="0"/>
        <w:spacing w:after="0" w:line="240" w:lineRule="auto"/>
        <w:rPr>
          <w:rFonts w:ascii="Arial" w:hAnsi="Arial" w:cs="Arial"/>
          <w:sz w:val="20"/>
          <w:szCs w:val="20"/>
        </w:rPr>
      </w:pPr>
      <w:r w:rsidRPr="00072A5D">
        <w:rPr>
          <w:rFonts w:eastAsia="Calibri" w:cs="Comic Sans MS"/>
          <w:i/>
          <w:sz w:val="20"/>
          <w:lang w:eastAsia="ar-SA"/>
        </w:rPr>
        <w:t>Décision du Conseil</w:t>
      </w:r>
      <w:r w:rsidRPr="00072A5D">
        <w:rPr>
          <w:rFonts w:eastAsia="Calibri" w:cs="Comic Sans MS"/>
          <w:sz w:val="20"/>
          <w:lang w:eastAsia="ar-SA"/>
        </w:rPr>
        <w:t> :</w:t>
      </w:r>
      <w:r w:rsidR="0070337D">
        <w:rPr>
          <w:rFonts w:eastAsia="Calibri" w:cs="Comic Sans MS"/>
          <w:sz w:val="20"/>
          <w:lang w:eastAsia="ar-SA"/>
        </w:rPr>
        <w:t xml:space="preserve"> accord à l’unanimité</w:t>
      </w:r>
    </w:p>
    <w:p w14:paraId="16A09EE8" w14:textId="77777777" w:rsidR="00621777" w:rsidRPr="00072A5D" w:rsidRDefault="00621777">
      <w:pPr>
        <w:widowControl w:val="0"/>
        <w:spacing w:after="0" w:line="240" w:lineRule="auto"/>
        <w:rPr>
          <w:rFonts w:ascii="Arial" w:hAnsi="Arial" w:cs="Arial"/>
          <w:sz w:val="20"/>
          <w:szCs w:val="20"/>
        </w:rPr>
      </w:pPr>
    </w:p>
    <w:p w14:paraId="2AFCF12A" w14:textId="77777777" w:rsidR="0015054E" w:rsidRPr="0070337D" w:rsidRDefault="00F13C22" w:rsidP="0015054E">
      <w:pPr>
        <w:widowControl w:val="0"/>
        <w:spacing w:after="0" w:line="240" w:lineRule="auto"/>
        <w:rPr>
          <w:rFonts w:ascii="Arial" w:hAnsi="Arial" w:cs="Arial"/>
          <w:b/>
          <w:sz w:val="20"/>
          <w:szCs w:val="20"/>
        </w:rPr>
      </w:pPr>
      <w:r w:rsidRPr="0070337D">
        <w:rPr>
          <w:rFonts w:ascii="Arial" w:hAnsi="Arial" w:cs="Arial"/>
          <w:b/>
          <w:sz w:val="20"/>
          <w:szCs w:val="20"/>
        </w:rPr>
        <w:t>6</w:t>
      </w:r>
      <w:r w:rsidR="007F4CF4" w:rsidRPr="0070337D">
        <w:rPr>
          <w:rFonts w:ascii="Arial" w:hAnsi="Arial" w:cs="Arial"/>
          <w:b/>
          <w:sz w:val="20"/>
          <w:szCs w:val="20"/>
        </w:rPr>
        <w:t xml:space="preserve"> -  </w:t>
      </w:r>
      <w:r w:rsidR="0015054E" w:rsidRPr="0070337D">
        <w:rPr>
          <w:rFonts w:ascii="Arial" w:hAnsi="Arial" w:cs="Arial"/>
          <w:b/>
          <w:sz w:val="20"/>
          <w:szCs w:val="20"/>
        </w:rPr>
        <w:t>Règlement intérieur pour la consultation des archives</w:t>
      </w:r>
    </w:p>
    <w:p w14:paraId="44BCABA7" w14:textId="77777777" w:rsidR="0015054E" w:rsidRPr="00072A5D" w:rsidRDefault="00CB1BFE" w:rsidP="0015054E">
      <w:pPr>
        <w:widowControl w:val="0"/>
        <w:spacing w:after="0" w:line="240" w:lineRule="auto"/>
        <w:rPr>
          <w:rFonts w:ascii="Arial" w:hAnsi="Arial" w:cs="Arial"/>
          <w:sz w:val="20"/>
          <w:szCs w:val="20"/>
        </w:rPr>
      </w:pPr>
      <w:r w:rsidRPr="00072A5D">
        <w:rPr>
          <w:rFonts w:ascii="Arial" w:hAnsi="Arial" w:cs="Arial"/>
          <w:sz w:val="20"/>
          <w:szCs w:val="20"/>
        </w:rPr>
        <w:t>S</w:t>
      </w:r>
      <w:r w:rsidR="0015054E" w:rsidRPr="00072A5D">
        <w:rPr>
          <w:rFonts w:ascii="Arial" w:hAnsi="Arial" w:cs="Arial"/>
          <w:sz w:val="20"/>
          <w:szCs w:val="20"/>
        </w:rPr>
        <w:t>uite au tri et à la mise à jour du classement des archives, l’inventaire sera partagé avec les Archives départementales. Afin de répondre aux demandes de visite qui pourraient s’ensuivre, il est préconisé d’établir un règlement intérieur afin de garantir la pérennité du travail réalisé et la bonne conservation des documents</w:t>
      </w:r>
      <w:r w:rsidRPr="00072A5D">
        <w:rPr>
          <w:rFonts w:ascii="Arial" w:hAnsi="Arial" w:cs="Arial"/>
          <w:sz w:val="20"/>
          <w:szCs w:val="20"/>
        </w:rPr>
        <w:t>.</w:t>
      </w:r>
    </w:p>
    <w:p w14:paraId="151205E1" w14:textId="2BA9E009" w:rsidR="00CB1BFE" w:rsidRPr="00072A5D" w:rsidRDefault="00CB1BFE" w:rsidP="0015054E">
      <w:pPr>
        <w:widowControl w:val="0"/>
        <w:spacing w:after="0" w:line="240" w:lineRule="auto"/>
        <w:rPr>
          <w:rFonts w:ascii="Arial" w:hAnsi="Arial" w:cs="Arial"/>
          <w:sz w:val="20"/>
          <w:szCs w:val="20"/>
        </w:rPr>
      </w:pPr>
      <w:r w:rsidRPr="00072A5D">
        <w:rPr>
          <w:rFonts w:ascii="Arial" w:hAnsi="Arial" w:cs="Arial"/>
          <w:sz w:val="20"/>
          <w:szCs w:val="20"/>
        </w:rPr>
        <w:t xml:space="preserve">La consultation des archives est ouverte au public le lundi de 9h à 11h30 dans l’espace aménagé </w:t>
      </w:r>
      <w:r w:rsidR="00183CC9" w:rsidRPr="00D12A79">
        <w:rPr>
          <w:rFonts w:ascii="Arial" w:hAnsi="Arial" w:cs="Arial"/>
          <w:sz w:val="20"/>
          <w:szCs w:val="20"/>
        </w:rPr>
        <w:t>avec</w:t>
      </w:r>
      <w:r w:rsidR="00183CC9">
        <w:rPr>
          <w:rFonts w:ascii="Arial" w:hAnsi="Arial" w:cs="Arial"/>
          <w:sz w:val="20"/>
          <w:szCs w:val="20"/>
        </w:rPr>
        <w:t xml:space="preserve"> </w:t>
      </w:r>
      <w:r w:rsidRPr="00072A5D">
        <w:rPr>
          <w:rFonts w:ascii="Arial" w:hAnsi="Arial" w:cs="Arial"/>
          <w:sz w:val="20"/>
          <w:szCs w:val="20"/>
        </w:rPr>
        <w:t>une table et deux chaises à l’accueil de la mairie</w:t>
      </w:r>
      <w:r w:rsidR="00183CC9">
        <w:rPr>
          <w:rFonts w:ascii="Arial" w:hAnsi="Arial" w:cs="Arial"/>
          <w:sz w:val="20"/>
          <w:szCs w:val="20"/>
        </w:rPr>
        <w:t>.</w:t>
      </w:r>
    </w:p>
    <w:p w14:paraId="281D366B" w14:textId="3D02D9BC" w:rsidR="00120CF9" w:rsidRPr="00072A5D" w:rsidRDefault="00120CF9" w:rsidP="0015054E">
      <w:pPr>
        <w:widowControl w:val="0"/>
        <w:spacing w:after="0" w:line="240" w:lineRule="auto"/>
        <w:rPr>
          <w:rFonts w:ascii="Arial" w:hAnsi="Arial" w:cs="Arial"/>
          <w:sz w:val="20"/>
          <w:szCs w:val="20"/>
        </w:rPr>
      </w:pPr>
      <w:r w:rsidRPr="00072A5D">
        <w:rPr>
          <w:rFonts w:eastAsia="Calibri" w:cs="Comic Sans MS"/>
          <w:i/>
          <w:sz w:val="20"/>
          <w:lang w:eastAsia="ar-SA"/>
        </w:rPr>
        <w:t>Décision du Conseil</w:t>
      </w:r>
      <w:r w:rsidRPr="00072A5D">
        <w:rPr>
          <w:rFonts w:eastAsia="Calibri" w:cs="Comic Sans MS"/>
          <w:sz w:val="20"/>
          <w:lang w:eastAsia="ar-SA"/>
        </w:rPr>
        <w:t> :</w:t>
      </w:r>
      <w:r w:rsidR="0070337D">
        <w:rPr>
          <w:rFonts w:eastAsia="Calibri" w:cs="Comic Sans MS"/>
          <w:sz w:val="20"/>
          <w:lang w:eastAsia="ar-SA"/>
        </w:rPr>
        <w:t xml:space="preserve"> accord à l’unanimité</w:t>
      </w:r>
    </w:p>
    <w:p w14:paraId="6F7844E7" w14:textId="77777777" w:rsidR="00621777" w:rsidRPr="00072A5D" w:rsidRDefault="00621777">
      <w:pPr>
        <w:widowControl w:val="0"/>
        <w:spacing w:after="0" w:line="240" w:lineRule="auto"/>
        <w:rPr>
          <w:rFonts w:ascii="Arial" w:hAnsi="Arial" w:cs="Arial"/>
          <w:sz w:val="20"/>
          <w:szCs w:val="20"/>
        </w:rPr>
      </w:pPr>
    </w:p>
    <w:p w14:paraId="73F84CA6" w14:textId="3E426284" w:rsidR="006555A6" w:rsidRPr="0070337D" w:rsidRDefault="00F13C22">
      <w:pPr>
        <w:widowControl w:val="0"/>
        <w:spacing w:after="0" w:line="240" w:lineRule="auto"/>
        <w:rPr>
          <w:rFonts w:ascii="Arial" w:hAnsi="Arial" w:cs="Arial"/>
          <w:b/>
          <w:sz w:val="20"/>
          <w:szCs w:val="20"/>
        </w:rPr>
      </w:pPr>
      <w:r w:rsidRPr="0070337D">
        <w:rPr>
          <w:rFonts w:ascii="Arial" w:hAnsi="Arial" w:cs="Arial"/>
          <w:b/>
          <w:sz w:val="20"/>
          <w:szCs w:val="20"/>
        </w:rPr>
        <w:t>7</w:t>
      </w:r>
      <w:r w:rsidR="007F4CF4" w:rsidRPr="0070337D">
        <w:rPr>
          <w:rFonts w:ascii="Arial" w:hAnsi="Arial" w:cs="Arial"/>
          <w:b/>
          <w:sz w:val="20"/>
          <w:szCs w:val="20"/>
        </w:rPr>
        <w:t xml:space="preserve"> </w:t>
      </w:r>
      <w:r w:rsidR="00FA785C" w:rsidRPr="0070337D">
        <w:rPr>
          <w:rFonts w:ascii="Arial" w:hAnsi="Arial" w:cs="Arial"/>
          <w:b/>
          <w:sz w:val="20"/>
          <w:szCs w:val="20"/>
        </w:rPr>
        <w:t>- Montage</w:t>
      </w:r>
      <w:r w:rsidR="002765A8" w:rsidRPr="0070337D">
        <w:rPr>
          <w:rFonts w:ascii="Arial" w:hAnsi="Arial" w:cs="Arial"/>
          <w:b/>
          <w:sz w:val="20"/>
          <w:szCs w:val="20"/>
        </w:rPr>
        <w:t xml:space="preserve"> et démontage des illuminations de fin d’année</w:t>
      </w:r>
    </w:p>
    <w:p w14:paraId="17A16A87" w14:textId="1399DC7F" w:rsidR="002765A8" w:rsidRPr="00AA7A22" w:rsidRDefault="00A71E6B">
      <w:pPr>
        <w:widowControl w:val="0"/>
        <w:spacing w:after="0" w:line="240" w:lineRule="auto"/>
        <w:rPr>
          <w:rFonts w:ascii="Arial" w:hAnsi="Arial" w:cs="Arial"/>
          <w:sz w:val="20"/>
          <w:szCs w:val="20"/>
        </w:rPr>
      </w:pPr>
      <w:r w:rsidRPr="00AA7A22">
        <w:rPr>
          <w:rFonts w:ascii="Arial" w:hAnsi="Arial" w:cs="Arial"/>
          <w:sz w:val="20"/>
          <w:szCs w:val="20"/>
        </w:rPr>
        <w:t xml:space="preserve">Le </w:t>
      </w:r>
      <w:r w:rsidR="00183CC9" w:rsidRPr="00AA7A22">
        <w:rPr>
          <w:rFonts w:ascii="Arial" w:hAnsi="Arial" w:cs="Arial"/>
          <w:sz w:val="20"/>
          <w:szCs w:val="20"/>
        </w:rPr>
        <w:t>coût</w:t>
      </w:r>
      <w:r w:rsidR="00B9520F">
        <w:rPr>
          <w:rFonts w:ascii="Arial" w:hAnsi="Arial" w:cs="Arial"/>
          <w:sz w:val="20"/>
          <w:szCs w:val="20"/>
        </w:rPr>
        <w:t xml:space="preserve"> d’installation</w:t>
      </w:r>
      <w:r w:rsidR="00183CC9" w:rsidRPr="00AA7A22">
        <w:rPr>
          <w:rFonts w:ascii="Arial" w:hAnsi="Arial" w:cs="Arial"/>
          <w:sz w:val="20"/>
          <w:szCs w:val="20"/>
        </w:rPr>
        <w:t xml:space="preserve"> a été</w:t>
      </w:r>
      <w:r w:rsidRPr="00AA7A22">
        <w:rPr>
          <w:rFonts w:ascii="Arial" w:hAnsi="Arial" w:cs="Arial"/>
          <w:sz w:val="20"/>
          <w:szCs w:val="20"/>
        </w:rPr>
        <w:t xml:space="preserve"> de 3 300€</w:t>
      </w:r>
      <w:r w:rsidR="0070337D" w:rsidRPr="00AA7A22">
        <w:rPr>
          <w:rFonts w:ascii="Arial" w:hAnsi="Arial" w:cs="Arial"/>
          <w:sz w:val="20"/>
          <w:szCs w:val="20"/>
        </w:rPr>
        <w:t xml:space="preserve"> </w:t>
      </w:r>
      <w:r w:rsidR="00D67CD8" w:rsidRPr="00AA7A22">
        <w:rPr>
          <w:rFonts w:ascii="Arial" w:hAnsi="Arial" w:cs="Arial"/>
          <w:sz w:val="20"/>
          <w:szCs w:val="20"/>
        </w:rPr>
        <w:t>en 2021</w:t>
      </w:r>
      <w:r w:rsidRPr="00AA7A22">
        <w:rPr>
          <w:rFonts w:ascii="Arial" w:hAnsi="Arial" w:cs="Arial"/>
          <w:sz w:val="20"/>
          <w:szCs w:val="20"/>
        </w:rPr>
        <w:t>.</w:t>
      </w:r>
      <w:r w:rsidR="00183CC9" w:rsidRPr="00AA7A22">
        <w:rPr>
          <w:rFonts w:ascii="Arial" w:hAnsi="Arial" w:cs="Arial"/>
          <w:sz w:val="20"/>
          <w:szCs w:val="20"/>
        </w:rPr>
        <w:t xml:space="preserve"> Recherche de p</w:t>
      </w:r>
      <w:r w:rsidR="00F10B25" w:rsidRPr="00AA7A22">
        <w:rPr>
          <w:rFonts w:ascii="Arial" w:hAnsi="Arial" w:cs="Arial"/>
          <w:sz w:val="20"/>
          <w:szCs w:val="20"/>
        </w:rPr>
        <w:t>istes pour réal</w:t>
      </w:r>
      <w:r w:rsidR="0070337D" w:rsidRPr="00AA7A22">
        <w:rPr>
          <w:rFonts w:ascii="Arial" w:hAnsi="Arial" w:cs="Arial"/>
          <w:sz w:val="20"/>
          <w:szCs w:val="20"/>
        </w:rPr>
        <w:t xml:space="preserve">iser des économies d’énergie : </w:t>
      </w:r>
      <w:r w:rsidR="00F10B25" w:rsidRPr="00AA7A22">
        <w:rPr>
          <w:rFonts w:ascii="Arial" w:hAnsi="Arial" w:cs="Arial"/>
          <w:sz w:val="20"/>
          <w:szCs w:val="20"/>
        </w:rPr>
        <w:t xml:space="preserve">réduire la période </w:t>
      </w:r>
      <w:r w:rsidR="00FA785C" w:rsidRPr="00AA7A22">
        <w:rPr>
          <w:rFonts w:ascii="Arial" w:hAnsi="Arial" w:cs="Arial"/>
          <w:sz w:val="20"/>
          <w:szCs w:val="20"/>
        </w:rPr>
        <w:t>d’illuminations ?</w:t>
      </w:r>
      <w:r w:rsidR="00F10B25" w:rsidRPr="00AA7A22">
        <w:rPr>
          <w:rFonts w:ascii="Arial" w:hAnsi="Arial" w:cs="Arial"/>
          <w:sz w:val="20"/>
          <w:szCs w:val="20"/>
        </w:rPr>
        <w:t xml:space="preserve"> </w:t>
      </w:r>
      <w:r w:rsidR="00ED0AFA" w:rsidRPr="00AA7A22">
        <w:rPr>
          <w:rFonts w:ascii="Arial" w:hAnsi="Arial" w:cs="Arial"/>
          <w:sz w:val="20"/>
          <w:szCs w:val="20"/>
        </w:rPr>
        <w:t xml:space="preserve">quelques points d’illuminations à </w:t>
      </w:r>
      <w:r w:rsidR="00FA785C" w:rsidRPr="00AA7A22">
        <w:rPr>
          <w:rFonts w:ascii="Arial" w:hAnsi="Arial" w:cs="Arial"/>
          <w:sz w:val="20"/>
          <w:szCs w:val="20"/>
        </w:rPr>
        <w:t>supprimer ?</w:t>
      </w:r>
      <w:r w:rsidR="00D67CD8" w:rsidRPr="00AA7A22">
        <w:rPr>
          <w:rFonts w:ascii="Arial" w:hAnsi="Arial" w:cs="Arial"/>
          <w:sz w:val="20"/>
          <w:szCs w:val="20"/>
        </w:rPr>
        <w:t xml:space="preserve"> pas d’illuminations ?</w:t>
      </w:r>
    </w:p>
    <w:p w14:paraId="231E3E9A" w14:textId="77777777" w:rsidR="009F585B" w:rsidRPr="00AA7A22" w:rsidRDefault="009F585B" w:rsidP="009F585B">
      <w:pPr>
        <w:widowControl w:val="0"/>
        <w:spacing w:after="0" w:line="240" w:lineRule="auto"/>
        <w:rPr>
          <w:rFonts w:ascii="Arial" w:hAnsi="Arial" w:cs="Arial"/>
          <w:sz w:val="20"/>
          <w:szCs w:val="20"/>
        </w:rPr>
      </w:pPr>
      <w:r w:rsidRPr="00AA7A22">
        <w:rPr>
          <w:rFonts w:ascii="Arial" w:hAnsi="Arial" w:cs="Arial"/>
          <w:sz w:val="20"/>
          <w:szCs w:val="20"/>
        </w:rPr>
        <w:t>Restons positifs : Noël reste une fête</w:t>
      </w:r>
    </w:p>
    <w:p w14:paraId="5B94AE0C" w14:textId="1907F59F" w:rsidR="009F585B" w:rsidRPr="00AA7A22" w:rsidRDefault="00183CC9">
      <w:pPr>
        <w:widowControl w:val="0"/>
        <w:spacing w:after="0" w:line="240" w:lineRule="auto"/>
        <w:rPr>
          <w:rFonts w:ascii="Arial" w:hAnsi="Arial" w:cs="Arial"/>
          <w:i/>
          <w:iCs/>
          <w:sz w:val="20"/>
          <w:szCs w:val="20"/>
        </w:rPr>
      </w:pPr>
      <w:r w:rsidRPr="00AA7A22">
        <w:rPr>
          <w:rFonts w:ascii="Arial" w:hAnsi="Arial" w:cs="Arial"/>
          <w:i/>
          <w:iCs/>
          <w:sz w:val="20"/>
          <w:szCs w:val="20"/>
        </w:rPr>
        <w:t>A plus</w:t>
      </w:r>
      <w:r w:rsidR="0014054B" w:rsidRPr="00AA7A22">
        <w:rPr>
          <w:rFonts w:ascii="Arial" w:hAnsi="Arial" w:cs="Arial"/>
          <w:i/>
          <w:iCs/>
          <w:sz w:val="20"/>
          <w:szCs w:val="20"/>
        </w:rPr>
        <w:t xml:space="preserve"> de 90%</w:t>
      </w:r>
      <w:r w:rsidRPr="00AA7A22">
        <w:rPr>
          <w:rFonts w:ascii="Arial" w:hAnsi="Arial" w:cs="Arial"/>
          <w:i/>
          <w:iCs/>
          <w:sz w:val="20"/>
          <w:szCs w:val="20"/>
        </w:rPr>
        <w:t>, il s’agit d’éclairage</w:t>
      </w:r>
      <w:r w:rsidR="0014054B" w:rsidRPr="00AA7A22">
        <w:rPr>
          <w:rFonts w:ascii="Arial" w:hAnsi="Arial" w:cs="Arial"/>
          <w:i/>
          <w:iCs/>
          <w:sz w:val="20"/>
          <w:szCs w:val="20"/>
        </w:rPr>
        <w:t xml:space="preserve"> en </w:t>
      </w:r>
      <w:r w:rsidR="00D54872" w:rsidRPr="00E62B72">
        <w:rPr>
          <w:rFonts w:ascii="Arial" w:hAnsi="Arial" w:cs="Arial"/>
          <w:i/>
          <w:iCs/>
          <w:sz w:val="20"/>
          <w:szCs w:val="20"/>
        </w:rPr>
        <w:t>LED</w:t>
      </w:r>
      <w:r w:rsidR="009F585B" w:rsidRPr="00E62B72">
        <w:rPr>
          <w:rFonts w:ascii="Arial" w:hAnsi="Arial" w:cs="Arial"/>
          <w:i/>
          <w:iCs/>
          <w:sz w:val="20"/>
          <w:szCs w:val="20"/>
        </w:rPr>
        <w:t xml:space="preserve">, </w:t>
      </w:r>
      <w:r w:rsidRPr="00E62B72">
        <w:rPr>
          <w:rFonts w:ascii="Arial" w:hAnsi="Arial" w:cs="Arial"/>
          <w:i/>
          <w:iCs/>
          <w:sz w:val="20"/>
          <w:szCs w:val="20"/>
        </w:rPr>
        <w:t xml:space="preserve">qui </w:t>
      </w:r>
      <w:r w:rsidR="009F585B" w:rsidRPr="00E62B72">
        <w:rPr>
          <w:rFonts w:ascii="Arial" w:hAnsi="Arial" w:cs="Arial"/>
          <w:i/>
          <w:iCs/>
          <w:sz w:val="20"/>
          <w:szCs w:val="20"/>
        </w:rPr>
        <w:t>sont</w:t>
      </w:r>
      <w:r w:rsidR="0014054B" w:rsidRPr="00E62B72">
        <w:rPr>
          <w:rFonts w:ascii="Arial" w:hAnsi="Arial" w:cs="Arial"/>
          <w:i/>
          <w:iCs/>
          <w:sz w:val="20"/>
          <w:szCs w:val="20"/>
        </w:rPr>
        <w:t xml:space="preserve"> b</w:t>
      </w:r>
      <w:r w:rsidR="0070337D" w:rsidRPr="00E62B72">
        <w:rPr>
          <w:rFonts w:ascii="Arial" w:hAnsi="Arial" w:cs="Arial"/>
          <w:i/>
          <w:iCs/>
          <w:sz w:val="20"/>
          <w:szCs w:val="20"/>
        </w:rPr>
        <w:t>ranché</w:t>
      </w:r>
      <w:r w:rsidR="0070337D" w:rsidRPr="00AA7A22">
        <w:rPr>
          <w:rFonts w:ascii="Arial" w:hAnsi="Arial" w:cs="Arial"/>
          <w:i/>
          <w:iCs/>
          <w:sz w:val="20"/>
          <w:szCs w:val="20"/>
        </w:rPr>
        <w:t xml:space="preserve"> sur l’éclairage public</w:t>
      </w:r>
      <w:r w:rsidR="0014054B" w:rsidRPr="00AA7A22">
        <w:rPr>
          <w:rFonts w:ascii="Arial" w:hAnsi="Arial" w:cs="Arial"/>
          <w:i/>
          <w:iCs/>
          <w:sz w:val="20"/>
          <w:szCs w:val="20"/>
        </w:rPr>
        <w:t xml:space="preserve">, </w:t>
      </w:r>
      <w:r w:rsidR="009F585B" w:rsidRPr="00AA7A22">
        <w:rPr>
          <w:rFonts w:ascii="Arial" w:hAnsi="Arial" w:cs="Arial"/>
          <w:i/>
          <w:iCs/>
          <w:sz w:val="20"/>
          <w:szCs w:val="20"/>
        </w:rPr>
        <w:t>donc éteint</w:t>
      </w:r>
      <w:r w:rsidR="0070337D" w:rsidRPr="00AA7A22">
        <w:rPr>
          <w:rFonts w:ascii="Arial" w:hAnsi="Arial" w:cs="Arial"/>
          <w:i/>
          <w:iCs/>
          <w:sz w:val="20"/>
          <w:szCs w:val="20"/>
        </w:rPr>
        <w:t xml:space="preserve"> la nuit</w:t>
      </w:r>
      <w:r w:rsidR="00F969B7" w:rsidRPr="00AA7A22">
        <w:rPr>
          <w:rFonts w:ascii="Arial" w:hAnsi="Arial" w:cs="Arial"/>
          <w:i/>
          <w:iCs/>
          <w:sz w:val="20"/>
          <w:szCs w:val="20"/>
        </w:rPr>
        <w:t xml:space="preserve">. </w:t>
      </w:r>
      <w:r w:rsidR="0014054B" w:rsidRPr="00AA7A22">
        <w:rPr>
          <w:rFonts w:ascii="Arial" w:hAnsi="Arial" w:cs="Arial"/>
          <w:i/>
          <w:iCs/>
          <w:sz w:val="20"/>
          <w:szCs w:val="20"/>
        </w:rPr>
        <w:t xml:space="preserve">Mme </w:t>
      </w:r>
      <w:r w:rsidRPr="00AA7A22">
        <w:rPr>
          <w:rFonts w:ascii="Arial" w:hAnsi="Arial" w:cs="Arial"/>
          <w:i/>
          <w:iCs/>
          <w:sz w:val="20"/>
          <w:szCs w:val="20"/>
        </w:rPr>
        <w:t>Lenna LE MOIGNE</w:t>
      </w:r>
      <w:r w:rsidR="0014054B" w:rsidRPr="00AA7A22">
        <w:rPr>
          <w:rFonts w:ascii="Arial" w:hAnsi="Arial" w:cs="Arial"/>
          <w:i/>
          <w:iCs/>
          <w:sz w:val="20"/>
          <w:szCs w:val="20"/>
        </w:rPr>
        <w:t xml:space="preserve"> </w:t>
      </w:r>
      <w:r w:rsidR="00EF2F6C">
        <w:rPr>
          <w:rFonts w:ascii="Arial" w:hAnsi="Arial" w:cs="Arial"/>
          <w:i/>
          <w:iCs/>
          <w:sz w:val="20"/>
          <w:szCs w:val="20"/>
        </w:rPr>
        <w:t>souhaite connaitre le coût de</w:t>
      </w:r>
      <w:r w:rsidR="00F969B7" w:rsidRPr="00AA7A22">
        <w:rPr>
          <w:rFonts w:ascii="Arial" w:hAnsi="Arial" w:cs="Arial"/>
          <w:i/>
          <w:iCs/>
          <w:sz w:val="20"/>
          <w:szCs w:val="20"/>
        </w:rPr>
        <w:t xml:space="preserve"> la dépense énergétique </w:t>
      </w:r>
      <w:r w:rsidR="00EF2F6C">
        <w:rPr>
          <w:rFonts w:ascii="Arial" w:hAnsi="Arial" w:cs="Arial"/>
          <w:i/>
          <w:iCs/>
          <w:sz w:val="20"/>
          <w:szCs w:val="20"/>
        </w:rPr>
        <w:t xml:space="preserve">par rapport au </w:t>
      </w:r>
      <w:r w:rsidR="00F969B7" w:rsidRPr="00AA7A22">
        <w:rPr>
          <w:rFonts w:ascii="Arial" w:hAnsi="Arial" w:cs="Arial"/>
          <w:i/>
          <w:iCs/>
          <w:sz w:val="20"/>
          <w:szCs w:val="20"/>
        </w:rPr>
        <w:t>coût d’installation. On peut réduire le nombre d’installations pour réduire le coût</w:t>
      </w:r>
      <w:r w:rsidR="009F585B" w:rsidRPr="00AA7A22">
        <w:rPr>
          <w:rFonts w:ascii="Arial" w:hAnsi="Arial" w:cs="Arial"/>
          <w:i/>
          <w:iCs/>
          <w:sz w:val="20"/>
          <w:szCs w:val="20"/>
        </w:rPr>
        <w:t>.</w:t>
      </w:r>
    </w:p>
    <w:p w14:paraId="346D7FB9" w14:textId="42B4F5B6" w:rsidR="0070337D" w:rsidRPr="009F585B" w:rsidRDefault="009F585B">
      <w:pPr>
        <w:widowControl w:val="0"/>
        <w:spacing w:after="0" w:line="240" w:lineRule="auto"/>
        <w:rPr>
          <w:rFonts w:ascii="Arial" w:hAnsi="Arial" w:cs="Arial"/>
          <w:i/>
          <w:iCs/>
          <w:sz w:val="20"/>
          <w:szCs w:val="20"/>
        </w:rPr>
      </w:pPr>
      <w:r w:rsidRPr="00AA7A22">
        <w:rPr>
          <w:rFonts w:ascii="Arial" w:hAnsi="Arial" w:cs="Arial"/>
          <w:i/>
          <w:iCs/>
          <w:sz w:val="20"/>
          <w:szCs w:val="20"/>
        </w:rPr>
        <w:t>Il est proposé de laisser</w:t>
      </w:r>
      <w:r w:rsidR="00AA7A22">
        <w:rPr>
          <w:rFonts w:ascii="Arial" w:hAnsi="Arial" w:cs="Arial"/>
          <w:i/>
          <w:iCs/>
          <w:sz w:val="20"/>
          <w:szCs w:val="20"/>
        </w:rPr>
        <w:t xml:space="preserve"> 6</w:t>
      </w:r>
      <w:r w:rsidR="00F969B7" w:rsidRPr="00AA7A22">
        <w:rPr>
          <w:rFonts w:ascii="Arial" w:hAnsi="Arial" w:cs="Arial"/>
          <w:i/>
          <w:iCs/>
          <w:sz w:val="20"/>
          <w:szCs w:val="20"/>
        </w:rPr>
        <w:t xml:space="preserve"> points</w:t>
      </w:r>
      <w:r w:rsidR="00AA7A22">
        <w:rPr>
          <w:rFonts w:ascii="Arial" w:hAnsi="Arial" w:cs="Arial"/>
          <w:i/>
          <w:iCs/>
          <w:sz w:val="20"/>
          <w:szCs w:val="20"/>
        </w:rPr>
        <w:t xml:space="preserve"> </w:t>
      </w:r>
      <w:r w:rsidRPr="009F585B">
        <w:rPr>
          <w:rFonts w:ascii="Arial" w:hAnsi="Arial" w:cs="Arial"/>
          <w:i/>
          <w:iCs/>
          <w:sz w:val="20"/>
          <w:szCs w:val="20"/>
        </w:rPr>
        <w:t>d’illuminations</w:t>
      </w:r>
      <w:r w:rsidR="00F969B7" w:rsidRPr="009F585B">
        <w:rPr>
          <w:rFonts w:ascii="Arial" w:hAnsi="Arial" w:cs="Arial"/>
          <w:i/>
          <w:iCs/>
          <w:sz w:val="20"/>
          <w:szCs w:val="20"/>
        </w:rPr>
        <w:t xml:space="preserve"> : tapis Place (installé par les élus) – école – traversée entrée – traversée ancienne mairie – traversée </w:t>
      </w:r>
      <w:r w:rsidR="00BF4EB9" w:rsidRPr="009F585B">
        <w:rPr>
          <w:rFonts w:ascii="Arial" w:hAnsi="Arial" w:cs="Arial"/>
          <w:i/>
          <w:iCs/>
          <w:sz w:val="20"/>
          <w:szCs w:val="20"/>
        </w:rPr>
        <w:t>hôtel -</w:t>
      </w:r>
      <w:r w:rsidRPr="009F585B">
        <w:rPr>
          <w:rFonts w:ascii="Arial" w:hAnsi="Arial" w:cs="Arial"/>
          <w:i/>
          <w:iCs/>
          <w:sz w:val="20"/>
          <w:szCs w:val="20"/>
        </w:rPr>
        <w:t xml:space="preserve"> traversée </w:t>
      </w:r>
      <w:r w:rsidR="00BF4EB9" w:rsidRPr="009F585B">
        <w:rPr>
          <w:rFonts w:ascii="Arial" w:hAnsi="Arial" w:cs="Arial"/>
          <w:i/>
          <w:iCs/>
          <w:sz w:val="20"/>
          <w:szCs w:val="20"/>
        </w:rPr>
        <w:t>gare</w:t>
      </w:r>
      <w:r w:rsidR="00BB2357">
        <w:rPr>
          <w:rFonts w:ascii="Arial" w:hAnsi="Arial" w:cs="Arial"/>
          <w:i/>
          <w:iCs/>
          <w:sz w:val="20"/>
          <w:szCs w:val="20"/>
        </w:rPr>
        <w:t>- boulangerie</w:t>
      </w:r>
      <w:r w:rsidR="00BF4EB9" w:rsidRPr="009F585B">
        <w:rPr>
          <w:rFonts w:ascii="Arial" w:hAnsi="Arial" w:cs="Arial"/>
          <w:i/>
          <w:iCs/>
          <w:sz w:val="20"/>
          <w:szCs w:val="20"/>
        </w:rPr>
        <w:t>. Il</w:t>
      </w:r>
      <w:r w:rsidRPr="009F585B">
        <w:rPr>
          <w:rFonts w:ascii="Arial" w:hAnsi="Arial" w:cs="Arial"/>
          <w:i/>
          <w:iCs/>
          <w:sz w:val="20"/>
          <w:szCs w:val="20"/>
        </w:rPr>
        <w:t xml:space="preserve"> ne faut plus installer</w:t>
      </w:r>
      <w:r w:rsidR="00F969B7" w:rsidRPr="009F585B">
        <w:rPr>
          <w:rFonts w:ascii="Arial" w:hAnsi="Arial" w:cs="Arial"/>
          <w:i/>
          <w:iCs/>
          <w:sz w:val="20"/>
          <w:szCs w:val="20"/>
        </w:rPr>
        <w:t xml:space="preserve"> les petits luminaires à chaque poteau </w:t>
      </w:r>
      <w:r w:rsidR="00BB2357" w:rsidRPr="009F585B">
        <w:rPr>
          <w:rFonts w:ascii="Arial" w:hAnsi="Arial" w:cs="Arial"/>
          <w:i/>
          <w:iCs/>
          <w:sz w:val="20"/>
          <w:szCs w:val="20"/>
        </w:rPr>
        <w:t>électrique</w:t>
      </w:r>
      <w:r w:rsidR="00183CC9">
        <w:rPr>
          <w:rFonts w:ascii="Arial" w:hAnsi="Arial" w:cs="Arial"/>
          <w:i/>
          <w:iCs/>
          <w:sz w:val="20"/>
          <w:szCs w:val="20"/>
        </w:rPr>
        <w:t xml:space="preserve"> </w:t>
      </w:r>
      <w:r w:rsidR="00BB2357" w:rsidRPr="009F585B">
        <w:rPr>
          <w:rFonts w:ascii="Arial" w:hAnsi="Arial" w:cs="Arial"/>
          <w:i/>
          <w:iCs/>
          <w:sz w:val="20"/>
          <w:szCs w:val="20"/>
        </w:rPr>
        <w:t>(exemple</w:t>
      </w:r>
      <w:r w:rsidRPr="009F585B">
        <w:rPr>
          <w:rFonts w:ascii="Arial" w:hAnsi="Arial" w:cs="Arial"/>
          <w:i/>
          <w:iCs/>
          <w:sz w:val="20"/>
          <w:szCs w:val="20"/>
        </w:rPr>
        <w:t xml:space="preserve"> rue Lebas)</w:t>
      </w:r>
    </w:p>
    <w:p w14:paraId="763409D8" w14:textId="14B553F5" w:rsidR="00F969B7" w:rsidRPr="0070337D" w:rsidRDefault="00F969B7">
      <w:pPr>
        <w:widowControl w:val="0"/>
        <w:spacing w:after="0" w:line="240" w:lineRule="auto"/>
        <w:rPr>
          <w:rFonts w:ascii="Arial" w:hAnsi="Arial" w:cs="Arial"/>
          <w:color w:val="0070C0"/>
          <w:sz w:val="20"/>
          <w:szCs w:val="20"/>
        </w:rPr>
      </w:pPr>
      <w:r w:rsidRPr="009F585B">
        <w:rPr>
          <w:rFonts w:ascii="Arial" w:hAnsi="Arial" w:cs="Arial"/>
          <w:i/>
          <w:iCs/>
          <w:sz w:val="20"/>
          <w:szCs w:val="20"/>
        </w:rPr>
        <w:t>Période éclairage</w:t>
      </w:r>
      <w:r w:rsidR="00183CC9">
        <w:rPr>
          <w:rFonts w:ascii="Arial" w:hAnsi="Arial" w:cs="Arial"/>
          <w:i/>
          <w:iCs/>
          <w:sz w:val="20"/>
          <w:szCs w:val="20"/>
        </w:rPr>
        <w:t> :</w:t>
      </w:r>
      <w:r w:rsidRPr="009F585B">
        <w:rPr>
          <w:rFonts w:ascii="Arial" w:hAnsi="Arial" w:cs="Arial"/>
          <w:i/>
          <w:iCs/>
          <w:sz w:val="20"/>
          <w:szCs w:val="20"/>
        </w:rPr>
        <w:t xml:space="preserve"> de la saint Nicolas jusqu’aux vœux de la mairie</w:t>
      </w:r>
      <w:r>
        <w:rPr>
          <w:rFonts w:ascii="Arial" w:hAnsi="Arial" w:cs="Arial"/>
          <w:color w:val="0070C0"/>
          <w:sz w:val="20"/>
          <w:szCs w:val="20"/>
        </w:rPr>
        <w:t>.</w:t>
      </w:r>
    </w:p>
    <w:p w14:paraId="3637FCEC" w14:textId="10088561" w:rsidR="00120CF9" w:rsidRDefault="00120CF9">
      <w:pPr>
        <w:widowControl w:val="0"/>
        <w:spacing w:after="0" w:line="240" w:lineRule="auto"/>
        <w:rPr>
          <w:rFonts w:eastAsia="Calibri" w:cs="Comic Sans MS"/>
          <w:sz w:val="20"/>
          <w:lang w:eastAsia="ar-SA"/>
        </w:rPr>
      </w:pPr>
      <w:r w:rsidRPr="00072A5D">
        <w:rPr>
          <w:rFonts w:eastAsia="Calibri" w:cs="Comic Sans MS"/>
          <w:i/>
          <w:sz w:val="20"/>
          <w:lang w:eastAsia="ar-SA"/>
        </w:rPr>
        <w:t>Décision du Conseil</w:t>
      </w:r>
      <w:r w:rsidRPr="00072A5D">
        <w:rPr>
          <w:rFonts w:eastAsia="Calibri" w:cs="Comic Sans MS"/>
          <w:sz w:val="20"/>
          <w:lang w:eastAsia="ar-SA"/>
        </w:rPr>
        <w:t> :</w:t>
      </w:r>
      <w:r w:rsidR="009F585B">
        <w:rPr>
          <w:rFonts w:eastAsia="Calibri" w:cs="Comic Sans MS"/>
          <w:sz w:val="20"/>
          <w:lang w:eastAsia="ar-SA"/>
        </w:rPr>
        <w:t xml:space="preserve"> accord à l’unanimité sur cette proposition</w:t>
      </w:r>
    </w:p>
    <w:p w14:paraId="3AE2C278" w14:textId="77777777" w:rsidR="00FA785C" w:rsidRDefault="00FA785C">
      <w:pPr>
        <w:widowControl w:val="0"/>
        <w:spacing w:after="0" w:line="240" w:lineRule="auto"/>
        <w:rPr>
          <w:rFonts w:eastAsia="Calibri" w:cs="Comic Sans MS"/>
          <w:sz w:val="20"/>
          <w:lang w:eastAsia="ar-SA"/>
        </w:rPr>
      </w:pPr>
    </w:p>
    <w:p w14:paraId="16B4C44E" w14:textId="1896B353" w:rsidR="00FA785C" w:rsidRPr="00F969B7" w:rsidRDefault="00FA785C" w:rsidP="00FA785C">
      <w:pPr>
        <w:widowControl w:val="0"/>
        <w:spacing w:after="0" w:line="240" w:lineRule="auto"/>
        <w:rPr>
          <w:rFonts w:ascii="Arial" w:hAnsi="Arial" w:cs="Arial"/>
          <w:b/>
          <w:sz w:val="20"/>
          <w:szCs w:val="20"/>
        </w:rPr>
      </w:pPr>
      <w:r w:rsidRPr="00F969B7">
        <w:rPr>
          <w:rFonts w:ascii="Arial" w:hAnsi="Arial" w:cs="Arial"/>
          <w:b/>
          <w:sz w:val="20"/>
          <w:szCs w:val="20"/>
        </w:rPr>
        <w:t>8 - Subvention exceptionnelle à l’association des anciens combattants de Bachy</w:t>
      </w:r>
      <w:r w:rsidR="004832A5" w:rsidRPr="00F969B7">
        <w:rPr>
          <w:rFonts w:ascii="Arial" w:hAnsi="Arial" w:cs="Arial"/>
          <w:b/>
          <w:sz w:val="20"/>
          <w:szCs w:val="20"/>
        </w:rPr>
        <w:t>-</w:t>
      </w:r>
      <w:r w:rsidRPr="00F969B7">
        <w:rPr>
          <w:rFonts w:ascii="Arial" w:hAnsi="Arial" w:cs="Arial"/>
          <w:b/>
          <w:sz w:val="20"/>
          <w:szCs w:val="20"/>
        </w:rPr>
        <w:t>Bourghelles.</w:t>
      </w:r>
    </w:p>
    <w:p w14:paraId="1561C37D" w14:textId="28A971E4" w:rsidR="00FA785C" w:rsidRPr="00072A5D" w:rsidRDefault="00FA785C" w:rsidP="00FA785C">
      <w:pPr>
        <w:widowControl w:val="0"/>
        <w:spacing w:after="0" w:line="240" w:lineRule="auto"/>
        <w:rPr>
          <w:rFonts w:ascii="Arial" w:hAnsi="Arial" w:cs="Arial"/>
          <w:sz w:val="20"/>
          <w:szCs w:val="20"/>
        </w:rPr>
      </w:pPr>
      <w:r>
        <w:rPr>
          <w:rFonts w:ascii="Arial" w:hAnsi="Arial" w:cs="Arial"/>
          <w:sz w:val="20"/>
          <w:szCs w:val="20"/>
        </w:rPr>
        <w:t xml:space="preserve">L’association des Anciens Combattants a dû acheter un nouveau drapeau. Lors des précédentes </w:t>
      </w:r>
      <w:r>
        <w:rPr>
          <w:rFonts w:ascii="Arial" w:hAnsi="Arial" w:cs="Arial"/>
          <w:sz w:val="20"/>
          <w:szCs w:val="20"/>
        </w:rPr>
        <w:lastRenderedPageBreak/>
        <w:t xml:space="preserve">cérémonies de commémoration, </w:t>
      </w:r>
      <w:r w:rsidR="005237B7">
        <w:rPr>
          <w:rFonts w:ascii="Arial" w:hAnsi="Arial" w:cs="Arial"/>
          <w:sz w:val="20"/>
          <w:szCs w:val="20"/>
        </w:rPr>
        <w:t>M Delcourt</w:t>
      </w:r>
      <w:r>
        <w:rPr>
          <w:rFonts w:ascii="Arial" w:hAnsi="Arial" w:cs="Arial"/>
          <w:sz w:val="20"/>
          <w:szCs w:val="20"/>
        </w:rPr>
        <w:t xml:space="preserve"> </w:t>
      </w:r>
      <w:r w:rsidR="004832A5">
        <w:rPr>
          <w:rFonts w:ascii="Arial" w:hAnsi="Arial" w:cs="Arial"/>
          <w:sz w:val="20"/>
          <w:szCs w:val="20"/>
        </w:rPr>
        <w:t xml:space="preserve">leur </w:t>
      </w:r>
      <w:r>
        <w:rPr>
          <w:rFonts w:ascii="Arial" w:hAnsi="Arial" w:cs="Arial"/>
          <w:sz w:val="20"/>
          <w:szCs w:val="20"/>
        </w:rPr>
        <w:t xml:space="preserve">a promis </w:t>
      </w:r>
      <w:r w:rsidR="004832A5">
        <w:rPr>
          <w:rFonts w:ascii="Arial" w:hAnsi="Arial" w:cs="Arial"/>
          <w:sz w:val="20"/>
          <w:szCs w:val="20"/>
        </w:rPr>
        <w:t>de les</w:t>
      </w:r>
      <w:r>
        <w:rPr>
          <w:rFonts w:ascii="Arial" w:hAnsi="Arial" w:cs="Arial"/>
          <w:sz w:val="20"/>
          <w:szCs w:val="20"/>
        </w:rPr>
        <w:t xml:space="preserve"> aider pour son financement. </w:t>
      </w:r>
      <w:r w:rsidR="00F969B7">
        <w:rPr>
          <w:rFonts w:ascii="Arial" w:hAnsi="Arial" w:cs="Arial"/>
          <w:sz w:val="20"/>
          <w:szCs w:val="20"/>
        </w:rPr>
        <w:t>M. le Maire</w:t>
      </w:r>
      <w:r>
        <w:rPr>
          <w:rFonts w:ascii="Arial" w:hAnsi="Arial" w:cs="Arial"/>
          <w:sz w:val="20"/>
          <w:szCs w:val="20"/>
        </w:rPr>
        <w:t xml:space="preserve"> propose le versement de 350 €</w:t>
      </w:r>
      <w:r w:rsidR="00183CC9">
        <w:rPr>
          <w:rFonts w:ascii="Arial" w:hAnsi="Arial" w:cs="Arial"/>
          <w:sz w:val="20"/>
          <w:szCs w:val="20"/>
        </w:rPr>
        <w:t>,</w:t>
      </w:r>
      <w:r>
        <w:rPr>
          <w:rFonts w:ascii="Arial" w:hAnsi="Arial" w:cs="Arial"/>
          <w:sz w:val="20"/>
          <w:szCs w:val="20"/>
        </w:rPr>
        <w:t xml:space="preserve"> comme l’a fait la commune de Bourghelles.</w:t>
      </w:r>
    </w:p>
    <w:p w14:paraId="629552B2" w14:textId="240DFEDB" w:rsidR="00FA785C" w:rsidRPr="00072A5D" w:rsidRDefault="00FA785C" w:rsidP="00FA785C">
      <w:pPr>
        <w:widowControl w:val="0"/>
        <w:spacing w:after="0" w:line="240" w:lineRule="auto"/>
        <w:rPr>
          <w:rFonts w:ascii="Arial" w:hAnsi="Arial" w:cs="Arial"/>
          <w:sz w:val="20"/>
          <w:szCs w:val="20"/>
        </w:rPr>
      </w:pPr>
      <w:r w:rsidRPr="00072A5D">
        <w:rPr>
          <w:rFonts w:eastAsia="Calibri" w:cs="Comic Sans MS"/>
          <w:i/>
          <w:sz w:val="20"/>
          <w:lang w:eastAsia="ar-SA"/>
        </w:rPr>
        <w:t>Décision du Conseil</w:t>
      </w:r>
      <w:r w:rsidRPr="00072A5D">
        <w:rPr>
          <w:rFonts w:eastAsia="Calibri" w:cs="Comic Sans MS"/>
          <w:sz w:val="20"/>
          <w:lang w:eastAsia="ar-SA"/>
        </w:rPr>
        <w:t> :</w:t>
      </w:r>
      <w:r w:rsidR="00F969B7">
        <w:rPr>
          <w:rFonts w:eastAsia="Calibri" w:cs="Comic Sans MS"/>
          <w:sz w:val="20"/>
          <w:lang w:eastAsia="ar-SA"/>
        </w:rPr>
        <w:t xml:space="preserve"> accord à l’unanimité</w:t>
      </w:r>
    </w:p>
    <w:p w14:paraId="29F09CB0" w14:textId="0EB7D047" w:rsidR="004857A1" w:rsidRPr="00072A5D" w:rsidRDefault="004857A1">
      <w:pPr>
        <w:widowControl w:val="0"/>
        <w:spacing w:after="0" w:line="240" w:lineRule="auto"/>
        <w:rPr>
          <w:rFonts w:ascii="Arial" w:hAnsi="Arial" w:cs="Arial"/>
          <w:sz w:val="20"/>
          <w:szCs w:val="20"/>
        </w:rPr>
      </w:pPr>
    </w:p>
    <w:p w14:paraId="5A642A80" w14:textId="6BE86A5B" w:rsidR="004857A1" w:rsidRPr="00F969B7" w:rsidRDefault="00FA785C" w:rsidP="004857A1">
      <w:pPr>
        <w:widowControl w:val="0"/>
        <w:spacing w:after="0" w:line="240" w:lineRule="auto"/>
        <w:rPr>
          <w:rFonts w:ascii="Arial" w:hAnsi="Arial" w:cs="Arial"/>
          <w:b/>
          <w:sz w:val="20"/>
          <w:szCs w:val="20"/>
        </w:rPr>
      </w:pPr>
      <w:r w:rsidRPr="00F969B7">
        <w:rPr>
          <w:rFonts w:ascii="Arial" w:hAnsi="Arial" w:cs="Arial"/>
          <w:b/>
          <w:sz w:val="20"/>
          <w:szCs w:val="20"/>
        </w:rPr>
        <w:t>9</w:t>
      </w:r>
      <w:r w:rsidR="004857A1" w:rsidRPr="00F969B7">
        <w:rPr>
          <w:rFonts w:ascii="Arial" w:hAnsi="Arial" w:cs="Arial"/>
          <w:b/>
          <w:sz w:val="20"/>
          <w:szCs w:val="20"/>
        </w:rPr>
        <w:t xml:space="preserve"> - Compte-rendu des travaux des commissions</w:t>
      </w:r>
    </w:p>
    <w:p w14:paraId="4FBF464B" w14:textId="77777777" w:rsidR="004857A1" w:rsidRPr="00072A5D" w:rsidRDefault="004857A1" w:rsidP="004857A1">
      <w:pPr>
        <w:pStyle w:val="NormalWeb"/>
        <w:spacing w:after="0"/>
        <w:ind w:left="1068"/>
      </w:pPr>
    </w:p>
    <w:p w14:paraId="77F88442" w14:textId="333328E6" w:rsidR="004857A1" w:rsidRPr="00072A5D" w:rsidRDefault="00FA785C" w:rsidP="004857A1">
      <w:pPr>
        <w:rPr>
          <w:b/>
          <w:sz w:val="20"/>
        </w:rPr>
      </w:pPr>
      <w:r>
        <w:rPr>
          <w:b/>
          <w:sz w:val="20"/>
        </w:rPr>
        <w:t>9</w:t>
      </w:r>
      <w:r w:rsidR="004857A1" w:rsidRPr="00072A5D">
        <w:rPr>
          <w:b/>
          <w:sz w:val="20"/>
        </w:rPr>
        <w:t xml:space="preserve">-1- Commission fêtes&amp; cérémonies par Mme </w:t>
      </w:r>
      <w:r w:rsidR="00297A9B">
        <w:rPr>
          <w:b/>
          <w:sz w:val="20"/>
        </w:rPr>
        <w:t>Catherine GUILLAUD</w:t>
      </w:r>
      <w:r w:rsidR="004857A1" w:rsidRPr="00072A5D">
        <w:rPr>
          <w:b/>
          <w:sz w:val="20"/>
        </w:rPr>
        <w:t>.</w:t>
      </w:r>
    </w:p>
    <w:p w14:paraId="13F6D017" w14:textId="1D4F5DDE" w:rsidR="004857A1" w:rsidRDefault="00F969B7" w:rsidP="004857A1">
      <w:pPr>
        <w:widowControl w:val="0"/>
        <w:spacing w:after="0" w:line="240" w:lineRule="auto"/>
        <w:rPr>
          <w:rFonts w:ascii="Arial" w:hAnsi="Arial" w:cs="Arial"/>
          <w:sz w:val="20"/>
          <w:szCs w:val="20"/>
        </w:rPr>
      </w:pPr>
      <w:r>
        <w:rPr>
          <w:rFonts w:ascii="Arial" w:hAnsi="Arial" w:cs="Arial"/>
          <w:sz w:val="20"/>
          <w:szCs w:val="20"/>
        </w:rPr>
        <w:t>-cérémonies 2</w:t>
      </w:r>
      <w:r w:rsidR="004857A1" w:rsidRPr="00F969B7">
        <w:rPr>
          <w:rFonts w:ascii="Arial" w:hAnsi="Arial" w:cs="Arial"/>
          <w:sz w:val="20"/>
          <w:szCs w:val="20"/>
          <w:vertAlign w:val="superscript"/>
        </w:rPr>
        <w:t>ème</w:t>
      </w:r>
      <w:r>
        <w:rPr>
          <w:rFonts w:ascii="Arial" w:hAnsi="Arial" w:cs="Arial"/>
          <w:sz w:val="20"/>
          <w:szCs w:val="20"/>
        </w:rPr>
        <w:t xml:space="preserve"> </w:t>
      </w:r>
      <w:r w:rsidR="004857A1" w:rsidRPr="00072A5D">
        <w:rPr>
          <w:rFonts w:ascii="Arial" w:hAnsi="Arial" w:cs="Arial"/>
          <w:sz w:val="20"/>
          <w:szCs w:val="20"/>
        </w:rPr>
        <w:t>semestre 2022</w:t>
      </w:r>
      <w:r>
        <w:rPr>
          <w:rFonts w:ascii="Arial" w:hAnsi="Arial" w:cs="Arial"/>
          <w:sz w:val="20"/>
          <w:szCs w:val="20"/>
        </w:rPr>
        <w:t> :</w:t>
      </w:r>
    </w:p>
    <w:p w14:paraId="0683AA73" w14:textId="6795A1F9" w:rsidR="00F969B7" w:rsidRPr="00AA7A22" w:rsidRDefault="00F969B7" w:rsidP="004857A1">
      <w:pPr>
        <w:widowControl w:val="0"/>
        <w:spacing w:after="0" w:line="240" w:lineRule="auto"/>
        <w:rPr>
          <w:rFonts w:ascii="Arial" w:hAnsi="Arial" w:cs="Arial"/>
          <w:sz w:val="20"/>
          <w:szCs w:val="20"/>
        </w:rPr>
      </w:pPr>
      <w:r w:rsidRPr="00AA7A22">
        <w:rPr>
          <w:rFonts w:ascii="Arial" w:hAnsi="Arial" w:cs="Arial"/>
          <w:sz w:val="20"/>
          <w:szCs w:val="20"/>
        </w:rPr>
        <w:t xml:space="preserve">Journée du patrimoine ce we – tableau avec </w:t>
      </w:r>
      <w:r w:rsidR="00D54872">
        <w:rPr>
          <w:rFonts w:ascii="Arial" w:hAnsi="Arial" w:cs="Arial"/>
          <w:sz w:val="20"/>
          <w:szCs w:val="20"/>
        </w:rPr>
        <w:t xml:space="preserve">les </w:t>
      </w:r>
      <w:r w:rsidRPr="00AA7A22">
        <w:rPr>
          <w:rFonts w:ascii="Arial" w:hAnsi="Arial" w:cs="Arial"/>
          <w:sz w:val="20"/>
          <w:szCs w:val="20"/>
        </w:rPr>
        <w:t>diff</w:t>
      </w:r>
      <w:r w:rsidR="00491893" w:rsidRPr="00AA7A22">
        <w:rPr>
          <w:rFonts w:ascii="Arial" w:hAnsi="Arial" w:cs="Arial"/>
          <w:sz w:val="20"/>
          <w:szCs w:val="20"/>
        </w:rPr>
        <w:t>érentes</w:t>
      </w:r>
      <w:r w:rsidRPr="00AA7A22">
        <w:rPr>
          <w:rFonts w:ascii="Arial" w:hAnsi="Arial" w:cs="Arial"/>
          <w:sz w:val="20"/>
          <w:szCs w:val="20"/>
        </w:rPr>
        <w:t xml:space="preserve"> manif</w:t>
      </w:r>
      <w:r w:rsidR="00D54872">
        <w:rPr>
          <w:rFonts w:ascii="Arial" w:hAnsi="Arial" w:cs="Arial"/>
          <w:sz w:val="20"/>
          <w:szCs w:val="20"/>
        </w:rPr>
        <w:t>s</w:t>
      </w:r>
      <w:r w:rsidRPr="00AA7A22">
        <w:rPr>
          <w:rFonts w:ascii="Arial" w:hAnsi="Arial" w:cs="Arial"/>
          <w:sz w:val="20"/>
          <w:szCs w:val="20"/>
        </w:rPr>
        <w:t xml:space="preserve"> jusque fin décembre</w:t>
      </w:r>
      <w:r w:rsidR="00491893" w:rsidRPr="00AA7A22">
        <w:rPr>
          <w:rFonts w:ascii="Arial" w:hAnsi="Arial" w:cs="Arial"/>
          <w:sz w:val="20"/>
          <w:szCs w:val="20"/>
        </w:rPr>
        <w:t xml:space="preserve"> </w:t>
      </w:r>
    </w:p>
    <w:p w14:paraId="4BFDB1BE" w14:textId="650C9242" w:rsidR="00491893" w:rsidRPr="00AA7A22" w:rsidRDefault="00491893" w:rsidP="004857A1">
      <w:pPr>
        <w:widowControl w:val="0"/>
        <w:spacing w:after="0" w:line="240" w:lineRule="auto"/>
        <w:rPr>
          <w:rFonts w:ascii="Arial" w:hAnsi="Arial" w:cs="Arial"/>
          <w:sz w:val="20"/>
          <w:szCs w:val="20"/>
        </w:rPr>
      </w:pPr>
      <w:r w:rsidRPr="00AA7A22">
        <w:rPr>
          <w:rFonts w:ascii="Arial" w:hAnsi="Arial" w:cs="Arial"/>
          <w:sz w:val="20"/>
          <w:szCs w:val="20"/>
        </w:rPr>
        <w:t>1</w:t>
      </w:r>
      <w:r w:rsidRPr="00AA7A22">
        <w:rPr>
          <w:rFonts w:ascii="Arial" w:hAnsi="Arial" w:cs="Arial"/>
          <w:sz w:val="20"/>
          <w:szCs w:val="20"/>
          <w:vertAlign w:val="superscript"/>
        </w:rPr>
        <w:t>er</w:t>
      </w:r>
      <w:r w:rsidRPr="00AA7A22">
        <w:rPr>
          <w:rFonts w:ascii="Arial" w:hAnsi="Arial" w:cs="Arial"/>
          <w:sz w:val="20"/>
          <w:szCs w:val="20"/>
        </w:rPr>
        <w:t xml:space="preserve"> octobre nouveaux habitants sur 2 ans (pas fait cause annulation covid)</w:t>
      </w:r>
    </w:p>
    <w:p w14:paraId="42EEFA7E" w14:textId="33878F54" w:rsidR="00491893" w:rsidRPr="00AA7A22" w:rsidRDefault="00491893" w:rsidP="004857A1">
      <w:pPr>
        <w:widowControl w:val="0"/>
        <w:spacing w:after="0" w:line="240" w:lineRule="auto"/>
        <w:rPr>
          <w:rFonts w:ascii="Arial" w:hAnsi="Arial" w:cs="Arial"/>
          <w:sz w:val="20"/>
          <w:szCs w:val="20"/>
        </w:rPr>
      </w:pPr>
      <w:r w:rsidRPr="00AA7A22">
        <w:rPr>
          <w:rFonts w:ascii="Arial" w:hAnsi="Arial" w:cs="Arial"/>
          <w:sz w:val="20"/>
          <w:szCs w:val="20"/>
        </w:rPr>
        <w:t xml:space="preserve">14 octobre rencontres culturelles – copie PV commission de sécurité spécifiant la jauge autorisée </w:t>
      </w:r>
    </w:p>
    <w:p w14:paraId="3C85100B" w14:textId="4A6F7EB7" w:rsidR="00491893" w:rsidRPr="00AA7A22" w:rsidRDefault="00491893" w:rsidP="004857A1">
      <w:pPr>
        <w:widowControl w:val="0"/>
        <w:spacing w:after="0" w:line="240" w:lineRule="auto"/>
        <w:rPr>
          <w:rFonts w:ascii="Arial" w:hAnsi="Arial" w:cs="Arial"/>
          <w:sz w:val="20"/>
          <w:szCs w:val="20"/>
        </w:rPr>
      </w:pPr>
      <w:r w:rsidRPr="00AA7A22">
        <w:rPr>
          <w:rFonts w:ascii="Arial" w:hAnsi="Arial" w:cs="Arial"/>
          <w:sz w:val="20"/>
          <w:szCs w:val="20"/>
        </w:rPr>
        <w:t>11 novembre comme d’habitude</w:t>
      </w:r>
      <w:r w:rsidR="00AA7A22" w:rsidRPr="00AA7A22">
        <w:rPr>
          <w:rFonts w:ascii="Arial" w:hAnsi="Arial" w:cs="Arial"/>
          <w:sz w:val="20"/>
          <w:szCs w:val="20"/>
        </w:rPr>
        <w:t xml:space="preserve"> en espérant l’ancien bâtiment rasé.</w:t>
      </w:r>
    </w:p>
    <w:p w14:paraId="1B8A55D9" w14:textId="5E0DA09D" w:rsidR="00491893" w:rsidRPr="00AA7A22" w:rsidRDefault="00491893" w:rsidP="004857A1">
      <w:pPr>
        <w:widowControl w:val="0"/>
        <w:spacing w:after="0" w:line="240" w:lineRule="auto"/>
        <w:rPr>
          <w:rFonts w:ascii="Arial" w:hAnsi="Arial" w:cs="Arial"/>
          <w:sz w:val="20"/>
          <w:szCs w:val="20"/>
        </w:rPr>
      </w:pPr>
      <w:r w:rsidRPr="00AA7A22">
        <w:rPr>
          <w:rFonts w:ascii="Arial" w:hAnsi="Arial" w:cs="Arial"/>
          <w:sz w:val="20"/>
          <w:szCs w:val="20"/>
        </w:rPr>
        <w:t>Saint Nicolas spectacle de marionnettes interactif le lundi 5 décembre</w:t>
      </w:r>
    </w:p>
    <w:p w14:paraId="14330CF7" w14:textId="4E9C3EFB" w:rsidR="00491893" w:rsidRPr="00AA7A22" w:rsidRDefault="00491893" w:rsidP="004857A1">
      <w:pPr>
        <w:widowControl w:val="0"/>
        <w:spacing w:after="0" w:line="240" w:lineRule="auto"/>
        <w:rPr>
          <w:rFonts w:ascii="Arial" w:hAnsi="Arial" w:cs="Arial"/>
          <w:sz w:val="20"/>
          <w:szCs w:val="20"/>
        </w:rPr>
      </w:pPr>
      <w:r w:rsidRPr="00AA7A22">
        <w:rPr>
          <w:rFonts w:ascii="Arial" w:hAnsi="Arial" w:cs="Arial"/>
          <w:sz w:val="20"/>
          <w:szCs w:val="20"/>
        </w:rPr>
        <w:t xml:space="preserve">Commémoration du 5 décembre – </w:t>
      </w:r>
      <w:r w:rsidR="00E62B72">
        <w:rPr>
          <w:rFonts w:ascii="Arial" w:hAnsi="Arial" w:cs="Arial"/>
          <w:sz w:val="20"/>
          <w:szCs w:val="20"/>
        </w:rPr>
        <w:t>réception</w:t>
      </w:r>
      <w:r w:rsidRPr="00AA7A22">
        <w:rPr>
          <w:rFonts w:ascii="Arial" w:hAnsi="Arial" w:cs="Arial"/>
          <w:sz w:val="20"/>
          <w:szCs w:val="20"/>
        </w:rPr>
        <w:t xml:space="preserve"> dans la salle du conseil</w:t>
      </w:r>
    </w:p>
    <w:p w14:paraId="24F0AA80" w14:textId="09511B29" w:rsidR="00491893" w:rsidRPr="00AA7A22" w:rsidRDefault="00491893" w:rsidP="004857A1">
      <w:pPr>
        <w:widowControl w:val="0"/>
        <w:spacing w:after="0" w:line="240" w:lineRule="auto"/>
        <w:rPr>
          <w:rFonts w:ascii="Arial" w:hAnsi="Arial" w:cs="Arial"/>
          <w:sz w:val="20"/>
          <w:szCs w:val="20"/>
        </w:rPr>
      </w:pPr>
      <w:r w:rsidRPr="00AA7A22">
        <w:rPr>
          <w:rFonts w:ascii="Arial" w:hAnsi="Arial" w:cs="Arial"/>
          <w:sz w:val="20"/>
          <w:szCs w:val="20"/>
        </w:rPr>
        <w:t>Réunion le 17 décembre pour les autres manifestations</w:t>
      </w:r>
    </w:p>
    <w:p w14:paraId="1A494E64" w14:textId="577E190D" w:rsidR="00491893" w:rsidRPr="00AA7A22" w:rsidRDefault="00491893" w:rsidP="004857A1">
      <w:pPr>
        <w:widowControl w:val="0"/>
        <w:spacing w:after="0" w:line="240" w:lineRule="auto"/>
        <w:rPr>
          <w:rFonts w:ascii="Arial" w:hAnsi="Arial" w:cs="Arial"/>
          <w:sz w:val="20"/>
          <w:szCs w:val="20"/>
        </w:rPr>
      </w:pPr>
      <w:r w:rsidRPr="00AA7A22">
        <w:rPr>
          <w:rFonts w:ascii="Arial" w:hAnsi="Arial" w:cs="Arial"/>
          <w:sz w:val="20"/>
          <w:szCs w:val="20"/>
        </w:rPr>
        <w:t>Réception du personnel le 16 décembre</w:t>
      </w:r>
    </w:p>
    <w:p w14:paraId="269FB20B" w14:textId="3D656FD6" w:rsidR="00491893" w:rsidRPr="00AA7A22" w:rsidRDefault="00491893" w:rsidP="004857A1">
      <w:pPr>
        <w:widowControl w:val="0"/>
        <w:spacing w:after="0" w:line="240" w:lineRule="auto"/>
        <w:rPr>
          <w:rFonts w:ascii="Arial" w:hAnsi="Arial" w:cs="Arial"/>
          <w:sz w:val="20"/>
          <w:szCs w:val="20"/>
        </w:rPr>
      </w:pPr>
      <w:r w:rsidRPr="00AA7A22">
        <w:rPr>
          <w:rFonts w:ascii="Arial" w:hAnsi="Arial" w:cs="Arial"/>
          <w:sz w:val="20"/>
          <w:szCs w:val="20"/>
        </w:rPr>
        <w:t>Vœux le 8 janvier</w:t>
      </w:r>
      <w:r w:rsidR="00AA7A22" w:rsidRPr="00AA7A22">
        <w:rPr>
          <w:rFonts w:ascii="Arial" w:hAnsi="Arial" w:cs="Arial"/>
          <w:sz w:val="20"/>
          <w:szCs w:val="20"/>
        </w:rPr>
        <w:t xml:space="preserve"> 2023</w:t>
      </w:r>
    </w:p>
    <w:p w14:paraId="013E8D47" w14:textId="530C41DC" w:rsidR="004857A1" w:rsidRPr="00072A5D" w:rsidRDefault="004857A1" w:rsidP="004857A1">
      <w:pPr>
        <w:widowControl w:val="0"/>
        <w:spacing w:after="0" w:line="240" w:lineRule="auto"/>
        <w:rPr>
          <w:rFonts w:ascii="Arial" w:hAnsi="Arial" w:cs="Arial"/>
          <w:sz w:val="20"/>
          <w:szCs w:val="20"/>
        </w:rPr>
      </w:pPr>
      <w:r w:rsidRPr="00072A5D">
        <w:rPr>
          <w:rFonts w:ascii="Arial" w:hAnsi="Arial" w:cs="Arial"/>
          <w:sz w:val="20"/>
          <w:szCs w:val="20"/>
        </w:rPr>
        <w:t>-calendrier des fêtes 2023</w:t>
      </w:r>
      <w:r w:rsidR="00AA7A22">
        <w:rPr>
          <w:rFonts w:ascii="Arial" w:hAnsi="Arial" w:cs="Arial"/>
          <w:sz w:val="20"/>
          <w:szCs w:val="20"/>
        </w:rPr>
        <w:t>, vu en séance avec les associations</w:t>
      </w:r>
    </w:p>
    <w:p w14:paraId="5E4F8D74" w14:textId="77777777" w:rsidR="00D54872" w:rsidRDefault="00D54872" w:rsidP="004857A1">
      <w:pPr>
        <w:rPr>
          <w:b/>
          <w:sz w:val="20"/>
        </w:rPr>
      </w:pPr>
    </w:p>
    <w:p w14:paraId="14F430CB" w14:textId="53A6ADA4" w:rsidR="004857A1" w:rsidRPr="00072A5D" w:rsidRDefault="00FA785C" w:rsidP="004857A1">
      <w:pPr>
        <w:rPr>
          <w:rFonts w:ascii="Arial" w:hAnsi="Arial" w:cs="Arial"/>
          <w:sz w:val="20"/>
        </w:rPr>
      </w:pPr>
      <w:r>
        <w:rPr>
          <w:b/>
          <w:sz w:val="20"/>
        </w:rPr>
        <w:t>9</w:t>
      </w:r>
      <w:r w:rsidR="004857A1" w:rsidRPr="00072A5D">
        <w:rPr>
          <w:b/>
          <w:sz w:val="20"/>
        </w:rPr>
        <w:t xml:space="preserve">-2 Commission école et </w:t>
      </w:r>
      <w:r w:rsidR="004857A1" w:rsidRPr="005237B7">
        <w:rPr>
          <w:b/>
          <w:sz w:val="20"/>
        </w:rPr>
        <w:t xml:space="preserve">familles par </w:t>
      </w:r>
      <w:r w:rsidR="00297A9B" w:rsidRPr="005237B7">
        <w:rPr>
          <w:b/>
          <w:sz w:val="20"/>
        </w:rPr>
        <w:t>Mme Chloé LEMAIRE et M. Philippe DELCOURT pour Mme Valérie FIEVET</w:t>
      </w:r>
    </w:p>
    <w:p w14:paraId="4256C681" w14:textId="1C7BE3AA" w:rsidR="0042720B" w:rsidRDefault="0042720B" w:rsidP="0042720B">
      <w:pPr>
        <w:widowControl w:val="0"/>
        <w:spacing w:after="0" w:line="240" w:lineRule="auto"/>
        <w:rPr>
          <w:rFonts w:ascii="Arial" w:hAnsi="Arial" w:cs="Arial"/>
          <w:sz w:val="20"/>
          <w:szCs w:val="20"/>
        </w:rPr>
      </w:pPr>
      <w:r w:rsidRPr="00072A5D">
        <w:rPr>
          <w:rFonts w:ascii="Arial" w:hAnsi="Arial" w:cs="Arial"/>
          <w:sz w:val="20"/>
          <w:szCs w:val="20"/>
        </w:rPr>
        <w:t>-rentrée scolaire</w:t>
      </w:r>
    </w:p>
    <w:p w14:paraId="39A2D5C9" w14:textId="4FE410D1" w:rsidR="002F5D69" w:rsidRPr="00AA7A22" w:rsidRDefault="00AA7A22" w:rsidP="0042720B">
      <w:pPr>
        <w:widowControl w:val="0"/>
        <w:spacing w:after="0" w:line="240" w:lineRule="auto"/>
        <w:rPr>
          <w:rFonts w:ascii="Arial" w:hAnsi="Arial" w:cs="Arial"/>
          <w:sz w:val="20"/>
          <w:szCs w:val="20"/>
        </w:rPr>
      </w:pPr>
      <w:r w:rsidRPr="00AA7A22">
        <w:rPr>
          <w:rFonts w:ascii="Arial" w:hAnsi="Arial" w:cs="Arial"/>
          <w:sz w:val="20"/>
          <w:szCs w:val="20"/>
        </w:rPr>
        <w:t>Présence de l’</w:t>
      </w:r>
      <w:r w:rsidR="002F5D69" w:rsidRPr="00AA7A22">
        <w:rPr>
          <w:rFonts w:ascii="Arial" w:hAnsi="Arial" w:cs="Arial"/>
          <w:sz w:val="20"/>
          <w:szCs w:val="20"/>
        </w:rPr>
        <w:t>Inspectrice le 1</w:t>
      </w:r>
      <w:r w:rsidR="002F5D69" w:rsidRPr="00AA7A22">
        <w:rPr>
          <w:rFonts w:ascii="Arial" w:hAnsi="Arial" w:cs="Arial"/>
          <w:sz w:val="20"/>
          <w:szCs w:val="20"/>
          <w:vertAlign w:val="superscript"/>
        </w:rPr>
        <w:t>er</w:t>
      </w:r>
      <w:r w:rsidR="002F5D69" w:rsidRPr="00AA7A22">
        <w:rPr>
          <w:rFonts w:ascii="Arial" w:hAnsi="Arial" w:cs="Arial"/>
          <w:sz w:val="20"/>
          <w:szCs w:val="20"/>
        </w:rPr>
        <w:t xml:space="preserve"> jour pour </w:t>
      </w:r>
      <w:r w:rsidR="005237B7" w:rsidRPr="005237B7">
        <w:rPr>
          <w:rFonts w:ascii="Arial" w:hAnsi="Arial" w:cs="Arial"/>
          <w:sz w:val="20"/>
          <w:szCs w:val="20"/>
        </w:rPr>
        <w:t>l’</w:t>
      </w:r>
      <w:r w:rsidR="002F5D69" w:rsidRPr="005237B7">
        <w:rPr>
          <w:rFonts w:ascii="Arial" w:hAnsi="Arial" w:cs="Arial"/>
          <w:sz w:val="20"/>
          <w:szCs w:val="20"/>
        </w:rPr>
        <w:t xml:space="preserve">ouverture de </w:t>
      </w:r>
      <w:r w:rsidR="00297A9B" w:rsidRPr="005237B7">
        <w:rPr>
          <w:rFonts w:ascii="Arial" w:hAnsi="Arial" w:cs="Arial"/>
          <w:sz w:val="20"/>
          <w:szCs w:val="20"/>
        </w:rPr>
        <w:t>la 7</w:t>
      </w:r>
      <w:r w:rsidR="00297A9B" w:rsidRPr="005237B7">
        <w:rPr>
          <w:rFonts w:ascii="Arial" w:hAnsi="Arial" w:cs="Arial"/>
          <w:sz w:val="20"/>
          <w:szCs w:val="20"/>
          <w:vertAlign w:val="superscript"/>
        </w:rPr>
        <w:t>ème</w:t>
      </w:r>
      <w:r w:rsidR="00297A9B" w:rsidRPr="005237B7">
        <w:rPr>
          <w:rFonts w:ascii="Arial" w:hAnsi="Arial" w:cs="Arial"/>
          <w:sz w:val="20"/>
          <w:szCs w:val="20"/>
        </w:rPr>
        <w:t xml:space="preserve"> </w:t>
      </w:r>
      <w:r w:rsidR="002F5D69" w:rsidRPr="005237B7">
        <w:rPr>
          <w:rFonts w:ascii="Arial" w:hAnsi="Arial" w:cs="Arial"/>
          <w:sz w:val="20"/>
          <w:szCs w:val="20"/>
        </w:rPr>
        <w:t>classe</w:t>
      </w:r>
      <w:r w:rsidR="002F5D69" w:rsidRPr="00AA7A22">
        <w:rPr>
          <w:rFonts w:ascii="Arial" w:hAnsi="Arial" w:cs="Arial"/>
          <w:sz w:val="20"/>
          <w:szCs w:val="20"/>
        </w:rPr>
        <w:t xml:space="preserve"> – Nouvelle enseignante bien installée</w:t>
      </w:r>
      <w:r w:rsidR="00BC781E" w:rsidRPr="00DC45E8">
        <w:rPr>
          <w:rFonts w:ascii="Arial" w:hAnsi="Arial" w:cs="Arial"/>
          <w:sz w:val="20"/>
          <w:szCs w:val="20"/>
        </w:rPr>
        <w:t>, 1 PC lui a été attribué.</w:t>
      </w:r>
    </w:p>
    <w:p w14:paraId="42BDA8F4" w14:textId="3FAB4F67" w:rsidR="002F5D69" w:rsidRPr="00AA7A22" w:rsidRDefault="002F5D69" w:rsidP="0042720B">
      <w:pPr>
        <w:widowControl w:val="0"/>
        <w:spacing w:after="0" w:line="240" w:lineRule="auto"/>
        <w:rPr>
          <w:rFonts w:ascii="Arial" w:hAnsi="Arial" w:cs="Arial"/>
          <w:sz w:val="20"/>
          <w:szCs w:val="20"/>
        </w:rPr>
      </w:pPr>
      <w:r w:rsidRPr="00AA7A22">
        <w:rPr>
          <w:rFonts w:ascii="Arial" w:hAnsi="Arial" w:cs="Arial"/>
          <w:sz w:val="20"/>
          <w:szCs w:val="20"/>
        </w:rPr>
        <w:t>6507€ pour le</w:t>
      </w:r>
      <w:r w:rsidR="00AA7A22" w:rsidRPr="00AA7A22">
        <w:rPr>
          <w:rFonts w:ascii="Arial" w:hAnsi="Arial" w:cs="Arial"/>
          <w:sz w:val="20"/>
          <w:szCs w:val="20"/>
        </w:rPr>
        <w:t xml:space="preserve"> </w:t>
      </w:r>
      <w:r w:rsidR="009F26AA" w:rsidRPr="00AA7A22">
        <w:rPr>
          <w:rFonts w:ascii="Arial" w:hAnsi="Arial" w:cs="Arial"/>
          <w:sz w:val="20"/>
          <w:szCs w:val="20"/>
        </w:rPr>
        <w:t>nouveau mobilier</w:t>
      </w:r>
      <w:r w:rsidRPr="00AA7A22">
        <w:rPr>
          <w:rFonts w:ascii="Arial" w:hAnsi="Arial" w:cs="Arial"/>
          <w:sz w:val="20"/>
          <w:szCs w:val="20"/>
        </w:rPr>
        <w:t xml:space="preserve"> et équipement (tables – chaises – tableau – literie)</w:t>
      </w:r>
    </w:p>
    <w:p w14:paraId="13FC0026" w14:textId="2A995011" w:rsidR="00CD5CC7" w:rsidRPr="00AA7A22" w:rsidRDefault="00CD5CC7" w:rsidP="0042720B">
      <w:pPr>
        <w:widowControl w:val="0"/>
        <w:spacing w:after="0" w:line="240" w:lineRule="auto"/>
        <w:rPr>
          <w:rFonts w:ascii="Arial" w:hAnsi="Arial" w:cs="Arial"/>
          <w:sz w:val="20"/>
          <w:szCs w:val="20"/>
        </w:rPr>
      </w:pPr>
      <w:r w:rsidRPr="00AA7A22">
        <w:rPr>
          <w:rFonts w:ascii="Arial" w:hAnsi="Arial" w:cs="Arial"/>
          <w:sz w:val="20"/>
          <w:szCs w:val="20"/>
        </w:rPr>
        <w:t xml:space="preserve">16 tablettes nouvelles pour l’école primaire -&gt; paramétrage </w:t>
      </w:r>
      <w:r w:rsidR="00AA7A22" w:rsidRPr="00AA7A22">
        <w:rPr>
          <w:rFonts w:ascii="Arial" w:hAnsi="Arial" w:cs="Arial"/>
          <w:sz w:val="20"/>
          <w:szCs w:val="20"/>
        </w:rPr>
        <w:t>prévu s38</w:t>
      </w:r>
      <w:r w:rsidRPr="00AA7A22">
        <w:rPr>
          <w:rFonts w:ascii="Arial" w:hAnsi="Arial" w:cs="Arial"/>
          <w:sz w:val="20"/>
          <w:szCs w:val="20"/>
        </w:rPr>
        <w:t xml:space="preserve"> – subvention 80%</w:t>
      </w:r>
    </w:p>
    <w:p w14:paraId="4D2212CA" w14:textId="3B05F247" w:rsidR="00CD5CC7" w:rsidRPr="00AA7A22" w:rsidRDefault="00CD5CC7" w:rsidP="0042720B">
      <w:pPr>
        <w:widowControl w:val="0"/>
        <w:spacing w:after="0" w:line="240" w:lineRule="auto"/>
        <w:rPr>
          <w:rFonts w:ascii="Arial" w:hAnsi="Arial" w:cs="Arial"/>
          <w:sz w:val="20"/>
          <w:szCs w:val="20"/>
        </w:rPr>
      </w:pPr>
      <w:r w:rsidRPr="00AA7A22">
        <w:rPr>
          <w:rFonts w:ascii="Arial" w:hAnsi="Arial" w:cs="Arial"/>
          <w:sz w:val="20"/>
          <w:szCs w:val="20"/>
        </w:rPr>
        <w:t>Tableaux interactifs très satisfaisants – branchement à améliorer dans la classe de Mme Pastor</w:t>
      </w:r>
    </w:p>
    <w:p w14:paraId="57D9B6D1" w14:textId="439D6982" w:rsidR="003A7BCC" w:rsidRDefault="003A7BCC" w:rsidP="0042720B">
      <w:pPr>
        <w:widowControl w:val="0"/>
        <w:spacing w:after="0" w:line="240" w:lineRule="auto"/>
        <w:rPr>
          <w:rFonts w:ascii="Arial" w:hAnsi="Arial" w:cs="Arial"/>
          <w:sz w:val="20"/>
          <w:szCs w:val="20"/>
        </w:rPr>
      </w:pPr>
      <w:r w:rsidRPr="00072A5D">
        <w:rPr>
          <w:rFonts w:ascii="Arial" w:hAnsi="Arial" w:cs="Arial"/>
          <w:sz w:val="20"/>
          <w:szCs w:val="20"/>
        </w:rPr>
        <w:t>-garderie périscolaire</w:t>
      </w:r>
    </w:p>
    <w:p w14:paraId="2B99FBD6" w14:textId="05902A6A" w:rsidR="002F5D69" w:rsidRPr="00AA7A22" w:rsidRDefault="00E62B72" w:rsidP="0042720B">
      <w:pPr>
        <w:widowControl w:val="0"/>
        <w:spacing w:after="0" w:line="240" w:lineRule="auto"/>
        <w:rPr>
          <w:rFonts w:ascii="Arial" w:hAnsi="Arial" w:cs="Arial"/>
          <w:sz w:val="20"/>
          <w:szCs w:val="20"/>
        </w:rPr>
      </w:pPr>
      <w:r>
        <w:rPr>
          <w:rFonts w:ascii="Arial" w:hAnsi="Arial" w:cs="Arial"/>
          <w:sz w:val="20"/>
          <w:szCs w:val="20"/>
        </w:rPr>
        <w:t xml:space="preserve">Installation d’un </w:t>
      </w:r>
      <w:r w:rsidR="002F5D69" w:rsidRPr="00AA7A22">
        <w:rPr>
          <w:rFonts w:ascii="Arial" w:hAnsi="Arial" w:cs="Arial"/>
          <w:sz w:val="20"/>
          <w:szCs w:val="20"/>
        </w:rPr>
        <w:t xml:space="preserve"> interphone</w:t>
      </w:r>
      <w:r>
        <w:rPr>
          <w:rFonts w:ascii="Arial" w:hAnsi="Arial" w:cs="Arial"/>
          <w:sz w:val="20"/>
          <w:szCs w:val="20"/>
        </w:rPr>
        <w:t xml:space="preserve"> entre les 2 garderies </w:t>
      </w:r>
      <w:r w:rsidR="00CD5CC7" w:rsidRPr="00AA7A22">
        <w:rPr>
          <w:rFonts w:ascii="Arial" w:hAnsi="Arial" w:cs="Arial"/>
          <w:sz w:val="20"/>
          <w:szCs w:val="20"/>
        </w:rPr>
        <w:t>qui ne fonctionne pas – équipement à revoir</w:t>
      </w:r>
      <w:r w:rsidR="00AA7A22" w:rsidRPr="00AA7A22">
        <w:rPr>
          <w:rFonts w:ascii="Arial" w:hAnsi="Arial" w:cs="Arial"/>
          <w:sz w:val="20"/>
          <w:szCs w:val="20"/>
        </w:rPr>
        <w:t xml:space="preserve"> ou nouveau paramétrage</w:t>
      </w:r>
      <w:r w:rsidR="00DC45E8">
        <w:rPr>
          <w:rFonts w:ascii="Arial" w:hAnsi="Arial" w:cs="Arial"/>
          <w:sz w:val="20"/>
          <w:szCs w:val="20"/>
        </w:rPr>
        <w:t xml:space="preserve"> intervention prévue S38</w:t>
      </w:r>
    </w:p>
    <w:p w14:paraId="04A803B4" w14:textId="120E3067" w:rsidR="00CD5CC7" w:rsidRPr="00AA7A22" w:rsidRDefault="00E62B72" w:rsidP="0042720B">
      <w:pPr>
        <w:widowControl w:val="0"/>
        <w:spacing w:after="0" w:line="240" w:lineRule="auto"/>
        <w:rPr>
          <w:rFonts w:ascii="Arial" w:hAnsi="Arial" w:cs="Arial"/>
          <w:sz w:val="20"/>
          <w:szCs w:val="20"/>
        </w:rPr>
      </w:pPr>
      <w:r>
        <w:rPr>
          <w:rFonts w:ascii="Arial" w:hAnsi="Arial" w:cs="Arial"/>
          <w:sz w:val="20"/>
          <w:szCs w:val="20"/>
        </w:rPr>
        <w:t xml:space="preserve">Achat de </w:t>
      </w:r>
      <w:r w:rsidR="00CD5CC7" w:rsidRPr="00AA7A22">
        <w:rPr>
          <w:rFonts w:ascii="Arial" w:hAnsi="Arial" w:cs="Arial"/>
          <w:sz w:val="20"/>
          <w:szCs w:val="20"/>
        </w:rPr>
        <w:t>2 tablettes pour</w:t>
      </w:r>
      <w:r>
        <w:rPr>
          <w:rFonts w:ascii="Arial" w:hAnsi="Arial" w:cs="Arial"/>
          <w:sz w:val="20"/>
          <w:szCs w:val="20"/>
        </w:rPr>
        <w:t xml:space="preserve"> le</w:t>
      </w:r>
      <w:r w:rsidR="00CD5CC7" w:rsidRPr="00AA7A22">
        <w:rPr>
          <w:rFonts w:ascii="Arial" w:hAnsi="Arial" w:cs="Arial"/>
          <w:sz w:val="20"/>
          <w:szCs w:val="20"/>
        </w:rPr>
        <w:t xml:space="preserve"> pointage garderie et cantine – 2 bornes wifi</w:t>
      </w:r>
      <w:r w:rsidR="00DC45E8">
        <w:rPr>
          <w:rFonts w:ascii="Arial" w:hAnsi="Arial" w:cs="Arial"/>
          <w:sz w:val="20"/>
          <w:szCs w:val="20"/>
        </w:rPr>
        <w:t xml:space="preserve"> installées</w:t>
      </w:r>
      <w:r w:rsidR="00CD5CC7" w:rsidRPr="00AA7A22">
        <w:rPr>
          <w:rFonts w:ascii="Arial" w:hAnsi="Arial" w:cs="Arial"/>
          <w:sz w:val="20"/>
          <w:szCs w:val="20"/>
        </w:rPr>
        <w:t xml:space="preserve"> pour </w:t>
      </w:r>
      <w:r>
        <w:rPr>
          <w:rFonts w:ascii="Arial" w:hAnsi="Arial" w:cs="Arial"/>
          <w:sz w:val="20"/>
          <w:szCs w:val="20"/>
        </w:rPr>
        <w:t xml:space="preserve">une </w:t>
      </w:r>
      <w:r w:rsidR="00CD5CC7" w:rsidRPr="00AA7A22">
        <w:rPr>
          <w:rFonts w:ascii="Arial" w:hAnsi="Arial" w:cs="Arial"/>
          <w:sz w:val="20"/>
          <w:szCs w:val="20"/>
        </w:rPr>
        <w:t>communication fiable</w:t>
      </w:r>
      <w:r w:rsidR="00AA7A22" w:rsidRPr="00AA7A22">
        <w:rPr>
          <w:rFonts w:ascii="Arial" w:hAnsi="Arial" w:cs="Arial"/>
          <w:sz w:val="20"/>
          <w:szCs w:val="20"/>
        </w:rPr>
        <w:t xml:space="preserve"> dans les garderies et restaurant scolaire</w:t>
      </w:r>
      <w:r w:rsidR="00BC781E">
        <w:rPr>
          <w:rFonts w:ascii="Arial" w:hAnsi="Arial" w:cs="Arial"/>
          <w:sz w:val="20"/>
          <w:szCs w:val="20"/>
        </w:rPr>
        <w:t xml:space="preserve"> </w:t>
      </w:r>
      <w:r w:rsidR="00BC781E" w:rsidRPr="00DC45E8">
        <w:rPr>
          <w:rFonts w:ascii="Arial" w:hAnsi="Arial" w:cs="Arial"/>
          <w:sz w:val="20"/>
          <w:szCs w:val="20"/>
        </w:rPr>
        <w:t>– Le pointage sur tablette transfèrera directement les données dans l’application comptable et évitera la triple saisie papier antérieure.</w:t>
      </w:r>
    </w:p>
    <w:p w14:paraId="08E576EC" w14:textId="35E338F3" w:rsidR="003A7BCC" w:rsidRPr="00072A5D" w:rsidRDefault="003A7BCC" w:rsidP="0042720B">
      <w:pPr>
        <w:widowControl w:val="0"/>
        <w:spacing w:after="0" w:line="240" w:lineRule="auto"/>
        <w:rPr>
          <w:rFonts w:ascii="Arial" w:hAnsi="Arial" w:cs="Arial"/>
          <w:sz w:val="20"/>
          <w:szCs w:val="20"/>
        </w:rPr>
      </w:pPr>
      <w:r w:rsidRPr="00072A5D">
        <w:rPr>
          <w:rFonts w:ascii="Arial" w:hAnsi="Arial" w:cs="Arial"/>
          <w:sz w:val="20"/>
          <w:szCs w:val="20"/>
        </w:rPr>
        <w:t>-3 atsem pour les 3 classes maternelles</w:t>
      </w:r>
    </w:p>
    <w:p w14:paraId="70F0DFA4" w14:textId="77777777" w:rsidR="00D54872" w:rsidRDefault="00D54872" w:rsidP="004857A1">
      <w:pPr>
        <w:rPr>
          <w:b/>
          <w:sz w:val="20"/>
        </w:rPr>
      </w:pPr>
    </w:p>
    <w:p w14:paraId="6E325078" w14:textId="2CF292A7" w:rsidR="004857A1" w:rsidRPr="00072A5D" w:rsidRDefault="00FA785C" w:rsidP="004857A1">
      <w:pPr>
        <w:rPr>
          <w:b/>
          <w:sz w:val="20"/>
        </w:rPr>
      </w:pPr>
      <w:r>
        <w:rPr>
          <w:b/>
          <w:sz w:val="20"/>
        </w:rPr>
        <w:t>9</w:t>
      </w:r>
      <w:r w:rsidR="0094714E" w:rsidRPr="00072A5D">
        <w:rPr>
          <w:b/>
          <w:sz w:val="20"/>
        </w:rPr>
        <w:t>-</w:t>
      </w:r>
      <w:r w:rsidR="004857A1" w:rsidRPr="00072A5D">
        <w:rPr>
          <w:b/>
          <w:sz w:val="20"/>
        </w:rPr>
        <w:t xml:space="preserve">3 Commission </w:t>
      </w:r>
      <w:r w:rsidR="0042720B" w:rsidRPr="00072A5D">
        <w:rPr>
          <w:b/>
          <w:sz w:val="20"/>
        </w:rPr>
        <w:t>jeunesse</w:t>
      </w:r>
      <w:r w:rsidR="004857A1" w:rsidRPr="00072A5D">
        <w:rPr>
          <w:b/>
          <w:sz w:val="20"/>
        </w:rPr>
        <w:t xml:space="preserve"> par Mme </w:t>
      </w:r>
      <w:r w:rsidR="0042720B" w:rsidRPr="00072A5D">
        <w:rPr>
          <w:b/>
          <w:sz w:val="20"/>
        </w:rPr>
        <w:t>Lemoigne</w:t>
      </w:r>
    </w:p>
    <w:p w14:paraId="1B45F193" w14:textId="6987AFE0" w:rsidR="004857A1" w:rsidRDefault="004857A1" w:rsidP="0042720B">
      <w:pPr>
        <w:widowControl w:val="0"/>
        <w:spacing w:after="0" w:line="240" w:lineRule="auto"/>
        <w:rPr>
          <w:rFonts w:ascii="Arial" w:hAnsi="Arial" w:cs="Arial"/>
          <w:sz w:val="20"/>
          <w:szCs w:val="20"/>
        </w:rPr>
      </w:pPr>
      <w:r w:rsidRPr="00072A5D">
        <w:rPr>
          <w:rFonts w:ascii="Arial" w:hAnsi="Arial" w:cs="Arial"/>
          <w:sz w:val="20"/>
          <w:szCs w:val="20"/>
        </w:rPr>
        <w:t xml:space="preserve">-  </w:t>
      </w:r>
      <w:r w:rsidR="0042720B" w:rsidRPr="00072A5D">
        <w:rPr>
          <w:rFonts w:ascii="Arial" w:hAnsi="Arial" w:cs="Arial"/>
          <w:sz w:val="20"/>
          <w:szCs w:val="20"/>
        </w:rPr>
        <w:t>Conseil des jeunes : projet</w:t>
      </w:r>
    </w:p>
    <w:p w14:paraId="6E2C702C" w14:textId="40C458AD" w:rsidR="00CD5CC7" w:rsidRPr="001326D7" w:rsidRDefault="00CD5CC7" w:rsidP="0042720B">
      <w:pPr>
        <w:widowControl w:val="0"/>
        <w:spacing w:after="0" w:line="240" w:lineRule="auto"/>
        <w:rPr>
          <w:rFonts w:ascii="Arial" w:hAnsi="Arial" w:cs="Arial"/>
          <w:sz w:val="20"/>
          <w:szCs w:val="20"/>
        </w:rPr>
      </w:pPr>
      <w:r w:rsidRPr="001326D7">
        <w:rPr>
          <w:rFonts w:ascii="Arial" w:hAnsi="Arial" w:cs="Arial"/>
          <w:sz w:val="20"/>
          <w:szCs w:val="20"/>
        </w:rPr>
        <w:t>Derniers évènements :</w:t>
      </w:r>
    </w:p>
    <w:p w14:paraId="478AACEE" w14:textId="428E8291" w:rsidR="00CD5CC7" w:rsidRPr="001326D7" w:rsidRDefault="00CD5CC7" w:rsidP="0042720B">
      <w:pPr>
        <w:widowControl w:val="0"/>
        <w:spacing w:after="0" w:line="240" w:lineRule="auto"/>
        <w:rPr>
          <w:rFonts w:ascii="Arial" w:hAnsi="Arial" w:cs="Arial"/>
          <w:sz w:val="20"/>
          <w:szCs w:val="20"/>
        </w:rPr>
      </w:pPr>
      <w:r w:rsidRPr="001326D7">
        <w:rPr>
          <w:rFonts w:ascii="Arial" w:hAnsi="Arial" w:cs="Arial"/>
          <w:sz w:val="20"/>
          <w:szCs w:val="20"/>
        </w:rPr>
        <w:t>Maisons fleuries remises récompenses le 1</w:t>
      </w:r>
      <w:r w:rsidRPr="001326D7">
        <w:rPr>
          <w:rFonts w:ascii="Arial" w:hAnsi="Arial" w:cs="Arial"/>
          <w:sz w:val="20"/>
          <w:szCs w:val="20"/>
          <w:vertAlign w:val="superscript"/>
        </w:rPr>
        <w:t>er</w:t>
      </w:r>
      <w:r w:rsidRPr="001326D7">
        <w:rPr>
          <w:rFonts w:ascii="Arial" w:hAnsi="Arial" w:cs="Arial"/>
          <w:sz w:val="20"/>
          <w:szCs w:val="20"/>
        </w:rPr>
        <w:t xml:space="preserve"> octobre avec nouveaux habitants et médaillés</w:t>
      </w:r>
    </w:p>
    <w:p w14:paraId="41CBCD44" w14:textId="79C4051A" w:rsidR="00CD5CC7" w:rsidRPr="001326D7" w:rsidRDefault="00CD5CC7" w:rsidP="0042720B">
      <w:pPr>
        <w:widowControl w:val="0"/>
        <w:spacing w:after="0" w:line="240" w:lineRule="auto"/>
        <w:rPr>
          <w:rFonts w:ascii="Arial" w:hAnsi="Arial" w:cs="Arial"/>
          <w:sz w:val="20"/>
          <w:szCs w:val="20"/>
        </w:rPr>
      </w:pPr>
      <w:r w:rsidRPr="001326D7">
        <w:rPr>
          <w:rFonts w:ascii="Arial" w:hAnsi="Arial" w:cs="Arial"/>
          <w:sz w:val="20"/>
          <w:szCs w:val="20"/>
        </w:rPr>
        <w:t>Ce samedi 17 nettoyage de la nature rdv 10h sur la place livre offert au groupe qui ramènera le plus gros sac de déchets</w:t>
      </w:r>
      <w:r w:rsidR="00D231D4" w:rsidRPr="001326D7">
        <w:rPr>
          <w:rFonts w:ascii="Arial" w:hAnsi="Arial" w:cs="Arial"/>
          <w:sz w:val="20"/>
          <w:szCs w:val="20"/>
        </w:rPr>
        <w:t xml:space="preserve"> (world clean up)</w:t>
      </w:r>
    </w:p>
    <w:p w14:paraId="5549F407" w14:textId="50C7F6D3" w:rsidR="00CD5CC7" w:rsidRPr="001326D7" w:rsidRDefault="001326D7" w:rsidP="0042720B">
      <w:pPr>
        <w:widowControl w:val="0"/>
        <w:spacing w:after="0" w:line="240" w:lineRule="auto"/>
        <w:rPr>
          <w:rFonts w:ascii="Arial" w:hAnsi="Arial" w:cs="Arial"/>
          <w:sz w:val="20"/>
          <w:szCs w:val="20"/>
        </w:rPr>
      </w:pPr>
      <w:r w:rsidRPr="001326D7">
        <w:rPr>
          <w:rFonts w:ascii="Arial" w:hAnsi="Arial" w:cs="Arial"/>
          <w:sz w:val="20"/>
          <w:szCs w:val="20"/>
        </w:rPr>
        <w:t>Réflexion</w:t>
      </w:r>
      <w:r w:rsidR="00CD5CC7" w:rsidRPr="001326D7">
        <w:rPr>
          <w:rFonts w:ascii="Arial" w:hAnsi="Arial" w:cs="Arial"/>
          <w:sz w:val="20"/>
          <w:szCs w:val="20"/>
        </w:rPr>
        <w:t xml:space="preserve"> logo CMJ</w:t>
      </w:r>
    </w:p>
    <w:p w14:paraId="577753C1" w14:textId="027F41C8" w:rsidR="00CD5CC7" w:rsidRPr="001326D7" w:rsidRDefault="00CD5CC7" w:rsidP="0042720B">
      <w:pPr>
        <w:widowControl w:val="0"/>
        <w:spacing w:after="0" w:line="240" w:lineRule="auto"/>
        <w:rPr>
          <w:rFonts w:ascii="Arial" w:hAnsi="Arial" w:cs="Arial"/>
          <w:sz w:val="20"/>
          <w:szCs w:val="20"/>
        </w:rPr>
      </w:pPr>
      <w:r w:rsidRPr="001326D7">
        <w:rPr>
          <w:rFonts w:ascii="Arial" w:hAnsi="Arial" w:cs="Arial"/>
          <w:sz w:val="20"/>
          <w:szCs w:val="20"/>
        </w:rPr>
        <w:t>Travail réflexion/conception sur passage piétons aux abords de l’école avec fausses silhouettes d’enfants à taille réelle pour faire ralentir les automobilistes</w:t>
      </w:r>
      <w:r w:rsidR="001326D7" w:rsidRPr="001326D7">
        <w:rPr>
          <w:rFonts w:ascii="Arial" w:hAnsi="Arial" w:cs="Arial"/>
          <w:sz w:val="20"/>
          <w:szCs w:val="20"/>
        </w:rPr>
        <w:t xml:space="preserve"> </w:t>
      </w:r>
      <w:r w:rsidR="001326D7" w:rsidRPr="001326D7">
        <w:rPr>
          <w:rFonts w:ascii="Arial" w:hAnsi="Arial" w:cs="Arial"/>
          <w:sz w:val="20"/>
          <w:szCs w:val="20"/>
        </w:rPr>
        <w:sym w:font="Wingdings" w:char="F0E8"/>
      </w:r>
      <w:r w:rsidR="001326D7" w:rsidRPr="001326D7">
        <w:rPr>
          <w:rFonts w:ascii="Arial" w:hAnsi="Arial" w:cs="Arial"/>
          <w:sz w:val="20"/>
          <w:szCs w:val="20"/>
        </w:rPr>
        <w:t xml:space="preserve"> </w:t>
      </w:r>
      <w:r w:rsidR="007A465B">
        <w:rPr>
          <w:rFonts w:ascii="Arial" w:hAnsi="Arial" w:cs="Arial"/>
          <w:sz w:val="20"/>
          <w:szCs w:val="20"/>
        </w:rPr>
        <w:t>A peindre par les jeunes</w:t>
      </w:r>
    </w:p>
    <w:p w14:paraId="355D6B18" w14:textId="1BAA9287" w:rsidR="00CD5CC7" w:rsidRPr="001326D7" w:rsidRDefault="00CD5CC7" w:rsidP="0042720B">
      <w:pPr>
        <w:widowControl w:val="0"/>
        <w:spacing w:after="0" w:line="240" w:lineRule="auto"/>
        <w:rPr>
          <w:rFonts w:ascii="Arial" w:hAnsi="Arial" w:cs="Arial"/>
          <w:sz w:val="20"/>
          <w:szCs w:val="20"/>
        </w:rPr>
      </w:pPr>
      <w:r w:rsidRPr="001326D7">
        <w:rPr>
          <w:rFonts w:ascii="Arial" w:hAnsi="Arial" w:cs="Arial"/>
          <w:sz w:val="20"/>
          <w:szCs w:val="20"/>
        </w:rPr>
        <w:t xml:space="preserve">Recyclage et déchets : suite exposés école </w:t>
      </w:r>
      <w:r w:rsidR="00D231D4" w:rsidRPr="001326D7">
        <w:rPr>
          <w:rFonts w:ascii="Arial" w:hAnsi="Arial" w:cs="Arial"/>
          <w:sz w:val="20"/>
          <w:szCs w:val="20"/>
        </w:rPr>
        <w:t xml:space="preserve">-&gt; </w:t>
      </w:r>
      <w:r w:rsidRPr="001326D7">
        <w:rPr>
          <w:rFonts w:ascii="Arial" w:hAnsi="Arial" w:cs="Arial"/>
          <w:sz w:val="20"/>
          <w:szCs w:val="20"/>
        </w:rPr>
        <w:t>affichage des exposés en médiathèque avec accord école</w:t>
      </w:r>
      <w:r w:rsidR="00D231D4" w:rsidRPr="001326D7">
        <w:rPr>
          <w:rFonts w:ascii="Arial" w:hAnsi="Arial" w:cs="Arial"/>
          <w:sz w:val="20"/>
          <w:szCs w:val="20"/>
        </w:rPr>
        <w:t xml:space="preserve"> + power point</w:t>
      </w:r>
    </w:p>
    <w:p w14:paraId="15730795" w14:textId="77777777" w:rsidR="00120CF9" w:rsidRPr="00072A5D" w:rsidRDefault="00120CF9" w:rsidP="0042720B">
      <w:pPr>
        <w:widowControl w:val="0"/>
        <w:spacing w:after="0" w:line="240" w:lineRule="auto"/>
        <w:rPr>
          <w:rFonts w:ascii="Arial" w:hAnsi="Arial" w:cs="Arial"/>
          <w:sz w:val="20"/>
          <w:szCs w:val="20"/>
        </w:rPr>
      </w:pPr>
    </w:p>
    <w:p w14:paraId="2988E30F" w14:textId="2F70A7A9" w:rsidR="006555A6" w:rsidRPr="00072A5D" w:rsidRDefault="00FA785C">
      <w:pPr>
        <w:widowControl w:val="0"/>
        <w:spacing w:after="0" w:line="240" w:lineRule="auto"/>
        <w:rPr>
          <w:rFonts w:ascii="Arial" w:hAnsi="Arial" w:cs="Arial"/>
          <w:sz w:val="20"/>
          <w:szCs w:val="20"/>
        </w:rPr>
      </w:pPr>
      <w:r>
        <w:rPr>
          <w:rFonts w:ascii="Arial" w:hAnsi="Arial" w:cs="Arial"/>
          <w:sz w:val="20"/>
          <w:szCs w:val="20"/>
        </w:rPr>
        <w:t>10</w:t>
      </w:r>
      <w:r w:rsidR="002765A8" w:rsidRPr="00072A5D">
        <w:rPr>
          <w:rFonts w:ascii="Arial" w:hAnsi="Arial" w:cs="Arial"/>
          <w:sz w:val="20"/>
          <w:szCs w:val="20"/>
        </w:rPr>
        <w:t xml:space="preserve"> </w:t>
      </w:r>
      <w:r w:rsidR="004832A5" w:rsidRPr="00072A5D">
        <w:rPr>
          <w:rFonts w:ascii="Arial" w:hAnsi="Arial" w:cs="Arial"/>
          <w:sz w:val="20"/>
          <w:szCs w:val="20"/>
        </w:rPr>
        <w:t>- Informations</w:t>
      </w:r>
      <w:r w:rsidR="007F4CF4" w:rsidRPr="00072A5D">
        <w:rPr>
          <w:rFonts w:ascii="Arial" w:hAnsi="Arial" w:cs="Arial"/>
          <w:sz w:val="24"/>
          <w:szCs w:val="24"/>
        </w:rPr>
        <w:t xml:space="preserve"> diverses :</w:t>
      </w:r>
    </w:p>
    <w:p w14:paraId="03DD2358" w14:textId="77777777" w:rsidR="0042720B" w:rsidRPr="00072A5D" w:rsidRDefault="007F4CF4">
      <w:pPr>
        <w:widowControl w:val="0"/>
        <w:spacing w:after="0" w:line="240" w:lineRule="auto"/>
        <w:rPr>
          <w:rFonts w:ascii="Arial" w:hAnsi="Arial" w:cs="Arial"/>
          <w:sz w:val="20"/>
          <w:szCs w:val="20"/>
        </w:rPr>
      </w:pPr>
      <w:r w:rsidRPr="00072A5D">
        <w:rPr>
          <w:rFonts w:ascii="Arial" w:hAnsi="Arial" w:cs="Arial"/>
          <w:sz w:val="20"/>
          <w:szCs w:val="20"/>
        </w:rPr>
        <w:t xml:space="preserve">     </w:t>
      </w:r>
    </w:p>
    <w:p w14:paraId="47BB04DF" w14:textId="1275AAED" w:rsidR="004832A5" w:rsidRPr="00D371E5" w:rsidRDefault="007F4CF4" w:rsidP="004832A5">
      <w:pPr>
        <w:rPr>
          <w:rFonts w:eastAsia="Calibri" w:cs="Comic Sans MS"/>
          <w:lang w:eastAsia="ar-SA"/>
        </w:rPr>
      </w:pPr>
      <w:r w:rsidRPr="00072A5D">
        <w:rPr>
          <w:rFonts w:ascii="Arial" w:hAnsi="Arial" w:cs="Arial"/>
          <w:sz w:val="20"/>
          <w:szCs w:val="20"/>
        </w:rPr>
        <w:t xml:space="preserve"> * </w:t>
      </w:r>
      <w:r w:rsidR="004832A5" w:rsidRPr="00D371E5">
        <w:rPr>
          <w:rFonts w:eastAsia="Calibri" w:cs="Comic Sans MS"/>
          <w:lang w:eastAsia="ar-SA"/>
        </w:rPr>
        <w:t>Point finances – trésorerie au 13/9/22 = 510 003 €</w:t>
      </w:r>
    </w:p>
    <w:p w14:paraId="3220BE88" w14:textId="2B4176B3" w:rsidR="004832A5" w:rsidRPr="00D371E5" w:rsidRDefault="004832A5" w:rsidP="004832A5">
      <w:pPr>
        <w:rPr>
          <w:rFonts w:eastAsia="Calibri" w:cs="Comic Sans MS"/>
          <w:lang w:eastAsia="ar-SA"/>
        </w:rPr>
      </w:pPr>
      <w:r w:rsidRPr="00D371E5">
        <w:tab/>
      </w:r>
      <w:r w:rsidRPr="00D371E5">
        <w:rPr>
          <w:rFonts w:eastAsia="Calibri" w:cs="Comic Sans MS"/>
          <w:lang w:eastAsia="ar-SA"/>
        </w:rPr>
        <w:t xml:space="preserve">2022 – dépenses de fonctionnement : </w:t>
      </w:r>
      <w:r w:rsidR="00654C94">
        <w:rPr>
          <w:rFonts w:eastAsia="Calibri" w:cs="Comic Sans MS"/>
          <w:lang w:eastAsia="ar-SA"/>
        </w:rPr>
        <w:t>655 400,91</w:t>
      </w:r>
      <w:r w:rsidRPr="00D371E5">
        <w:rPr>
          <w:rFonts w:eastAsia="Calibri" w:cs="Comic Sans MS"/>
          <w:lang w:eastAsia="ar-SA"/>
        </w:rPr>
        <w:t xml:space="preserve"> €, dépenses investissement : </w:t>
      </w:r>
      <w:r w:rsidR="00654C94">
        <w:rPr>
          <w:rFonts w:eastAsia="Calibri" w:cs="Comic Sans MS"/>
          <w:lang w:eastAsia="ar-SA"/>
        </w:rPr>
        <w:t>905 165,08</w:t>
      </w:r>
      <w:r w:rsidRPr="00D371E5">
        <w:rPr>
          <w:rFonts w:eastAsia="Calibri" w:cs="Comic Sans MS"/>
          <w:lang w:eastAsia="ar-SA"/>
        </w:rPr>
        <w:t xml:space="preserve"> €</w:t>
      </w:r>
      <w:r w:rsidRPr="00D371E5">
        <w:rPr>
          <w:rFonts w:eastAsia="Calibri" w:cs="Comic Sans MS"/>
          <w:lang w:eastAsia="ar-SA"/>
        </w:rPr>
        <w:br/>
      </w:r>
      <w:r w:rsidRPr="00D371E5">
        <w:rPr>
          <w:rFonts w:eastAsia="Calibri" w:cs="Comic Sans MS"/>
          <w:lang w:eastAsia="ar-SA"/>
        </w:rPr>
        <w:tab/>
        <w:t>2022 – recette fonctionnement </w:t>
      </w:r>
      <w:r w:rsidR="00654C94">
        <w:rPr>
          <w:rFonts w:eastAsia="Calibri" w:cs="Comic Sans MS"/>
          <w:lang w:eastAsia="ar-SA"/>
        </w:rPr>
        <w:t>1 212 257,84</w:t>
      </w:r>
      <w:r w:rsidRPr="00D371E5">
        <w:rPr>
          <w:rFonts w:eastAsia="Calibri" w:cs="Comic Sans MS"/>
          <w:lang w:eastAsia="ar-SA"/>
        </w:rPr>
        <w:t xml:space="preserve"> €, recette d’investissements : </w:t>
      </w:r>
      <w:r w:rsidR="00654C94">
        <w:rPr>
          <w:rFonts w:eastAsia="Calibri" w:cs="Comic Sans MS"/>
          <w:lang w:eastAsia="ar-SA"/>
        </w:rPr>
        <w:t>797 641,97</w:t>
      </w:r>
      <w:r w:rsidRPr="00D371E5">
        <w:rPr>
          <w:rFonts w:eastAsia="Calibri" w:cs="Comic Sans MS"/>
          <w:lang w:eastAsia="ar-SA"/>
        </w:rPr>
        <w:t xml:space="preserve"> €</w:t>
      </w:r>
      <w:r w:rsidRPr="00D371E5">
        <w:rPr>
          <w:rFonts w:eastAsia="Calibri" w:cs="Comic Sans MS"/>
          <w:lang w:eastAsia="ar-SA"/>
        </w:rPr>
        <w:br/>
      </w:r>
      <w:r w:rsidRPr="00D371E5">
        <w:rPr>
          <w:rFonts w:eastAsia="Calibri" w:cs="Comic Sans MS"/>
          <w:lang w:eastAsia="ar-SA"/>
        </w:rPr>
        <w:tab/>
        <w:t xml:space="preserve">2022 – </w:t>
      </w:r>
      <w:r w:rsidR="00654C94">
        <w:rPr>
          <w:rFonts w:eastAsia="Calibri" w:cs="Comic Sans MS"/>
          <w:lang w:eastAsia="ar-SA"/>
        </w:rPr>
        <w:t>excédent</w:t>
      </w:r>
      <w:r w:rsidRPr="00D371E5">
        <w:rPr>
          <w:rFonts w:eastAsia="Calibri" w:cs="Comic Sans MS"/>
          <w:lang w:eastAsia="ar-SA"/>
        </w:rPr>
        <w:t xml:space="preserve"> global : </w:t>
      </w:r>
      <w:r w:rsidR="00654C94">
        <w:rPr>
          <w:rFonts w:eastAsia="Calibri" w:cs="Comic Sans MS"/>
          <w:lang w:eastAsia="ar-SA"/>
        </w:rPr>
        <w:t>449 333,82</w:t>
      </w:r>
      <w:r w:rsidRPr="00D371E5">
        <w:rPr>
          <w:rFonts w:eastAsia="Calibri" w:cs="Comic Sans MS"/>
          <w:lang w:eastAsia="ar-SA"/>
        </w:rPr>
        <w:t xml:space="preserve"> €</w:t>
      </w:r>
    </w:p>
    <w:p w14:paraId="6EF0DEA3" w14:textId="0902A81C" w:rsidR="00D67CD8" w:rsidRPr="00072A5D" w:rsidRDefault="00D67CD8">
      <w:pPr>
        <w:widowControl w:val="0"/>
        <w:spacing w:after="0" w:line="240" w:lineRule="auto"/>
        <w:rPr>
          <w:rFonts w:ascii="Arial" w:hAnsi="Arial" w:cs="Arial"/>
          <w:sz w:val="20"/>
          <w:szCs w:val="20"/>
        </w:rPr>
      </w:pPr>
      <w:r w:rsidRPr="00072A5D">
        <w:rPr>
          <w:rFonts w:ascii="Arial" w:hAnsi="Arial" w:cs="Arial"/>
          <w:sz w:val="20"/>
          <w:szCs w:val="20"/>
        </w:rPr>
        <w:t xml:space="preserve"> *relation avec les associations. Le calendrier des fêtes 2023 a été élaboré en bonne entente entre tous.</w:t>
      </w:r>
      <w:r w:rsidR="0042720B" w:rsidRPr="00072A5D">
        <w:rPr>
          <w:rFonts w:ascii="Arial" w:hAnsi="Arial" w:cs="Arial"/>
          <w:sz w:val="20"/>
          <w:szCs w:val="20"/>
        </w:rPr>
        <w:t xml:space="preserve"> Calendrier lié aux travaux </w:t>
      </w:r>
      <w:r w:rsidR="001D6612" w:rsidRPr="00072A5D">
        <w:rPr>
          <w:rFonts w:ascii="Arial" w:hAnsi="Arial" w:cs="Arial"/>
          <w:sz w:val="20"/>
          <w:szCs w:val="20"/>
        </w:rPr>
        <w:t>d’extension.</w:t>
      </w:r>
      <w:r w:rsidR="00135AF6">
        <w:rPr>
          <w:rFonts w:ascii="Arial" w:hAnsi="Arial" w:cs="Arial"/>
          <w:sz w:val="20"/>
          <w:szCs w:val="20"/>
        </w:rPr>
        <w:t xml:space="preserve"> </w:t>
      </w:r>
      <w:r w:rsidR="00135AF6" w:rsidRPr="001326D7">
        <w:rPr>
          <w:rFonts w:ascii="Arial" w:hAnsi="Arial" w:cs="Arial"/>
          <w:sz w:val="20"/>
          <w:szCs w:val="20"/>
        </w:rPr>
        <w:t>Incertitude de janvier à avril</w:t>
      </w:r>
      <w:r w:rsidR="00DC45E8">
        <w:rPr>
          <w:rFonts w:ascii="Arial" w:hAnsi="Arial" w:cs="Arial"/>
          <w:sz w:val="20"/>
          <w:szCs w:val="20"/>
        </w:rPr>
        <w:t xml:space="preserve"> 2023</w:t>
      </w:r>
    </w:p>
    <w:p w14:paraId="3205AA7A" w14:textId="4B269443" w:rsidR="006555A6" w:rsidRPr="00072A5D" w:rsidRDefault="007F4CF4" w:rsidP="00D54872">
      <w:pPr>
        <w:widowControl w:val="0"/>
        <w:spacing w:before="120" w:after="0" w:line="240" w:lineRule="auto"/>
        <w:rPr>
          <w:rFonts w:ascii="Arial" w:hAnsi="Arial" w:cs="Arial"/>
          <w:sz w:val="20"/>
          <w:szCs w:val="20"/>
        </w:rPr>
      </w:pPr>
      <w:r w:rsidRPr="00072A5D">
        <w:rPr>
          <w:rFonts w:ascii="Arial" w:hAnsi="Arial" w:cs="Arial"/>
          <w:sz w:val="20"/>
          <w:szCs w:val="20"/>
        </w:rPr>
        <w:t xml:space="preserve"> * Point sur les </w:t>
      </w:r>
      <w:r w:rsidR="00143968" w:rsidRPr="00072A5D">
        <w:rPr>
          <w:rFonts w:ascii="Arial" w:hAnsi="Arial" w:cs="Arial"/>
          <w:sz w:val="20"/>
          <w:szCs w:val="20"/>
        </w:rPr>
        <w:t>dossiers</w:t>
      </w:r>
      <w:r w:rsidRPr="00072A5D">
        <w:rPr>
          <w:rFonts w:ascii="Arial" w:hAnsi="Arial" w:cs="Arial"/>
          <w:sz w:val="20"/>
          <w:szCs w:val="20"/>
        </w:rPr>
        <w:t xml:space="preserve"> en cours ou à démarrer</w:t>
      </w:r>
    </w:p>
    <w:p w14:paraId="1E69CF2F" w14:textId="3339DAE2" w:rsidR="002765A8" w:rsidRPr="001326D7" w:rsidRDefault="002765A8" w:rsidP="002765A8">
      <w:pPr>
        <w:widowControl w:val="0"/>
        <w:spacing w:after="0" w:line="240" w:lineRule="auto"/>
        <w:ind w:firstLine="708"/>
        <w:rPr>
          <w:rFonts w:ascii="Arial" w:hAnsi="Arial" w:cs="Arial"/>
          <w:sz w:val="20"/>
          <w:szCs w:val="20"/>
        </w:rPr>
      </w:pPr>
      <w:r w:rsidRPr="00072A5D">
        <w:rPr>
          <w:rFonts w:ascii="Arial" w:hAnsi="Arial" w:cs="Arial"/>
          <w:sz w:val="20"/>
          <w:szCs w:val="20"/>
        </w:rPr>
        <w:t>- boulangerie</w:t>
      </w:r>
      <w:r w:rsidR="00A71E6B" w:rsidRPr="00072A5D">
        <w:rPr>
          <w:rFonts w:ascii="Arial" w:hAnsi="Arial" w:cs="Arial"/>
          <w:sz w:val="20"/>
          <w:szCs w:val="20"/>
        </w:rPr>
        <w:t xml:space="preserve"> : bail commercial </w:t>
      </w:r>
      <w:r w:rsidR="00ED0AFA" w:rsidRPr="00072A5D">
        <w:rPr>
          <w:rFonts w:ascii="Arial" w:hAnsi="Arial" w:cs="Arial"/>
          <w:sz w:val="20"/>
          <w:szCs w:val="20"/>
        </w:rPr>
        <w:t xml:space="preserve">en cours.  </w:t>
      </w:r>
      <w:r w:rsidR="0094714E" w:rsidRPr="00072A5D">
        <w:rPr>
          <w:rFonts w:ascii="Arial" w:hAnsi="Arial" w:cs="Arial"/>
          <w:sz w:val="20"/>
          <w:szCs w:val="20"/>
        </w:rPr>
        <w:t>Actuellement, le</w:t>
      </w:r>
      <w:r w:rsidR="00ED0AFA" w:rsidRPr="00072A5D">
        <w:rPr>
          <w:rFonts w:ascii="Arial" w:hAnsi="Arial" w:cs="Arial"/>
          <w:sz w:val="20"/>
          <w:szCs w:val="20"/>
        </w:rPr>
        <w:t xml:space="preserve"> repreneur livre la cantine depuis l’arrêt de la boulangerie Petit. Ouverture prévue 15 septembre</w:t>
      </w:r>
      <w:r w:rsidR="00135AF6">
        <w:rPr>
          <w:rFonts w:ascii="Arial" w:hAnsi="Arial" w:cs="Arial"/>
          <w:sz w:val="20"/>
          <w:szCs w:val="20"/>
        </w:rPr>
        <w:t xml:space="preserve"> </w:t>
      </w:r>
      <w:r w:rsidR="00135AF6" w:rsidRPr="001326D7">
        <w:rPr>
          <w:rFonts w:ascii="Arial" w:hAnsi="Arial" w:cs="Arial"/>
          <w:sz w:val="20"/>
          <w:szCs w:val="20"/>
        </w:rPr>
        <w:t>Bail signé ce mercredi 14. Les employés communaux sont allés tondre et tailler cet après-midi pour la prise de possession des lieux par le nouveau locataire</w:t>
      </w:r>
      <w:r w:rsidR="001326D7">
        <w:rPr>
          <w:rFonts w:ascii="Arial" w:hAnsi="Arial" w:cs="Arial"/>
          <w:sz w:val="20"/>
          <w:szCs w:val="20"/>
        </w:rPr>
        <w:t xml:space="preserve">. Quelques travaux à la charge de la mairie (propriétaire des locaux) sont </w:t>
      </w:r>
      <w:r w:rsidR="001326D7">
        <w:rPr>
          <w:rFonts w:ascii="Arial" w:hAnsi="Arial" w:cs="Arial"/>
          <w:sz w:val="20"/>
          <w:szCs w:val="20"/>
        </w:rPr>
        <w:lastRenderedPageBreak/>
        <w:t>prévus (toiture garage, salle de bain)</w:t>
      </w:r>
    </w:p>
    <w:p w14:paraId="5C3DEEC7" w14:textId="76338E52" w:rsidR="002765A8" w:rsidRPr="001326D7" w:rsidRDefault="002765A8" w:rsidP="002765A8">
      <w:pPr>
        <w:widowControl w:val="0"/>
        <w:spacing w:after="0" w:line="240" w:lineRule="auto"/>
        <w:ind w:firstLine="708"/>
        <w:rPr>
          <w:rFonts w:ascii="Arial" w:hAnsi="Arial" w:cs="Arial"/>
          <w:sz w:val="20"/>
          <w:szCs w:val="20"/>
        </w:rPr>
      </w:pPr>
      <w:r w:rsidRPr="00072A5D">
        <w:rPr>
          <w:rFonts w:ascii="Arial" w:hAnsi="Arial" w:cs="Arial"/>
          <w:sz w:val="20"/>
          <w:szCs w:val="20"/>
        </w:rPr>
        <w:t>- épicerie vrac</w:t>
      </w:r>
      <w:r w:rsidR="001326D7">
        <w:rPr>
          <w:rFonts w:ascii="Arial" w:hAnsi="Arial" w:cs="Arial"/>
          <w:sz w:val="20"/>
          <w:szCs w:val="20"/>
        </w:rPr>
        <w:t xml:space="preserve"> (anciennement Poste)</w:t>
      </w:r>
      <w:r w:rsidR="00A71E6B" w:rsidRPr="00072A5D">
        <w:rPr>
          <w:rFonts w:ascii="Arial" w:hAnsi="Arial" w:cs="Arial"/>
          <w:sz w:val="20"/>
          <w:szCs w:val="20"/>
        </w:rPr>
        <w:t> : bail précaire</w:t>
      </w:r>
      <w:r w:rsidR="00ED0AFA" w:rsidRPr="00072A5D">
        <w:rPr>
          <w:rFonts w:ascii="Arial" w:hAnsi="Arial" w:cs="Arial"/>
          <w:sz w:val="20"/>
          <w:szCs w:val="20"/>
        </w:rPr>
        <w:t>. Un accord est intervenu pour le loyer</w:t>
      </w:r>
      <w:r w:rsidR="0094714E" w:rsidRPr="00072A5D">
        <w:rPr>
          <w:rFonts w:ascii="Arial" w:hAnsi="Arial" w:cs="Arial"/>
          <w:sz w:val="20"/>
          <w:szCs w:val="20"/>
        </w:rPr>
        <w:t xml:space="preserve">. Attente du planning de </w:t>
      </w:r>
      <w:r w:rsidR="004832A5" w:rsidRPr="00072A5D">
        <w:rPr>
          <w:rFonts w:ascii="Arial" w:hAnsi="Arial" w:cs="Arial"/>
          <w:sz w:val="20"/>
          <w:szCs w:val="20"/>
        </w:rPr>
        <w:t>démarrage.</w:t>
      </w:r>
      <w:r w:rsidR="00135AF6">
        <w:rPr>
          <w:rFonts w:ascii="Arial" w:hAnsi="Arial" w:cs="Arial"/>
          <w:sz w:val="20"/>
          <w:szCs w:val="20"/>
        </w:rPr>
        <w:t xml:space="preserve"> </w:t>
      </w:r>
      <w:r w:rsidR="00135AF6" w:rsidRPr="001326D7">
        <w:rPr>
          <w:rFonts w:ascii="Arial" w:hAnsi="Arial" w:cs="Arial"/>
          <w:sz w:val="20"/>
          <w:szCs w:val="20"/>
        </w:rPr>
        <w:t xml:space="preserve">Quelques travaux commencent lundi (démolition, plancher, linteaux à poser, luminaires…). L’agencement intérieur est fait par la locataire. Trois mois pour </w:t>
      </w:r>
      <w:r w:rsidR="00F45F72">
        <w:rPr>
          <w:rFonts w:ascii="Arial" w:hAnsi="Arial" w:cs="Arial"/>
          <w:sz w:val="20"/>
          <w:szCs w:val="20"/>
        </w:rPr>
        <w:t>l’</w:t>
      </w:r>
      <w:r w:rsidR="00135AF6" w:rsidRPr="001326D7">
        <w:rPr>
          <w:rFonts w:ascii="Arial" w:hAnsi="Arial" w:cs="Arial"/>
          <w:sz w:val="20"/>
          <w:szCs w:val="20"/>
        </w:rPr>
        <w:t xml:space="preserve">installation. Paiement </w:t>
      </w:r>
      <w:r w:rsidR="00F45F72">
        <w:rPr>
          <w:rFonts w:ascii="Arial" w:hAnsi="Arial" w:cs="Arial"/>
          <w:sz w:val="20"/>
          <w:szCs w:val="20"/>
        </w:rPr>
        <w:t xml:space="preserve">du </w:t>
      </w:r>
      <w:r w:rsidR="00135AF6" w:rsidRPr="001326D7">
        <w:rPr>
          <w:rFonts w:ascii="Arial" w:hAnsi="Arial" w:cs="Arial"/>
          <w:sz w:val="20"/>
          <w:szCs w:val="20"/>
        </w:rPr>
        <w:t>loyer à partir de l’ouverture</w:t>
      </w:r>
    </w:p>
    <w:p w14:paraId="7F15F6C1" w14:textId="219A1CC6" w:rsidR="00135AF6" w:rsidRPr="001326D7" w:rsidRDefault="00135AF6" w:rsidP="002765A8">
      <w:pPr>
        <w:widowControl w:val="0"/>
        <w:spacing w:after="0" w:line="240" w:lineRule="auto"/>
        <w:ind w:firstLine="708"/>
        <w:rPr>
          <w:rFonts w:ascii="Arial" w:hAnsi="Arial" w:cs="Arial"/>
          <w:sz w:val="20"/>
          <w:szCs w:val="20"/>
        </w:rPr>
      </w:pPr>
      <w:r w:rsidRPr="001326D7">
        <w:rPr>
          <w:rFonts w:ascii="Arial" w:hAnsi="Arial" w:cs="Arial"/>
          <w:sz w:val="20"/>
          <w:szCs w:val="20"/>
        </w:rPr>
        <w:t>- pizza </w:t>
      </w:r>
      <w:r w:rsidR="00F45F72">
        <w:rPr>
          <w:rFonts w:ascii="Arial" w:hAnsi="Arial" w:cs="Arial"/>
          <w:sz w:val="20"/>
          <w:szCs w:val="20"/>
        </w:rPr>
        <w:t xml:space="preserve"> du mercredi soir</w:t>
      </w:r>
      <w:r w:rsidRPr="001326D7">
        <w:rPr>
          <w:rFonts w:ascii="Arial" w:hAnsi="Arial" w:cs="Arial"/>
          <w:sz w:val="20"/>
          <w:szCs w:val="20"/>
        </w:rPr>
        <w:t>: le commerçant est content de son fonctionnement sur Bachy</w:t>
      </w:r>
    </w:p>
    <w:p w14:paraId="797B5742" w14:textId="77777777" w:rsidR="00491893" w:rsidRDefault="007F4CF4">
      <w:pPr>
        <w:widowControl w:val="0"/>
        <w:spacing w:after="0" w:line="240" w:lineRule="auto"/>
        <w:ind w:firstLine="708"/>
        <w:rPr>
          <w:rFonts w:ascii="Arial" w:hAnsi="Arial" w:cs="Arial"/>
          <w:sz w:val="20"/>
          <w:szCs w:val="20"/>
        </w:rPr>
      </w:pPr>
      <w:r w:rsidRPr="00072A5D">
        <w:rPr>
          <w:rFonts w:ascii="Arial" w:hAnsi="Arial" w:cs="Arial"/>
          <w:sz w:val="20"/>
          <w:szCs w:val="20"/>
        </w:rPr>
        <w:t>- extension de la salle des fêtes</w:t>
      </w:r>
      <w:r w:rsidR="00A71E6B" w:rsidRPr="00072A5D">
        <w:rPr>
          <w:rFonts w:ascii="Arial" w:hAnsi="Arial" w:cs="Arial"/>
          <w:sz w:val="20"/>
          <w:szCs w:val="20"/>
        </w:rPr>
        <w:t xml:space="preserve"> : </w:t>
      </w:r>
    </w:p>
    <w:p w14:paraId="4EFE24AE" w14:textId="1FBA1249" w:rsidR="006555A6" w:rsidRPr="00072A5D" w:rsidRDefault="00D54872" w:rsidP="00F45F72">
      <w:pPr>
        <w:widowControl w:val="0"/>
        <w:spacing w:after="0" w:line="240" w:lineRule="auto"/>
        <w:ind w:firstLine="708"/>
        <w:rPr>
          <w:rFonts w:ascii="Arial" w:hAnsi="Arial" w:cs="Arial"/>
          <w:sz w:val="20"/>
          <w:szCs w:val="20"/>
        </w:rPr>
      </w:pPr>
      <w:r>
        <w:rPr>
          <w:rFonts w:ascii="Arial" w:hAnsi="Arial" w:cs="Arial"/>
          <w:sz w:val="20"/>
          <w:szCs w:val="20"/>
        </w:rPr>
        <w:t>Les travaux ont commencé</w:t>
      </w:r>
      <w:r w:rsidR="00491893" w:rsidRPr="009B5253">
        <w:rPr>
          <w:rFonts w:ascii="Arial" w:hAnsi="Arial" w:cs="Arial"/>
          <w:sz w:val="20"/>
          <w:szCs w:val="20"/>
        </w:rPr>
        <w:t xml:space="preserve"> le lundi 12 septembre pour</w:t>
      </w:r>
      <w:r w:rsidR="00F45F72">
        <w:rPr>
          <w:rFonts w:ascii="Arial" w:hAnsi="Arial" w:cs="Arial"/>
          <w:sz w:val="20"/>
          <w:szCs w:val="20"/>
        </w:rPr>
        <w:t xml:space="preserve"> le </w:t>
      </w:r>
      <w:r w:rsidR="00491893" w:rsidRPr="009B5253">
        <w:rPr>
          <w:rFonts w:ascii="Arial" w:hAnsi="Arial" w:cs="Arial"/>
          <w:sz w:val="20"/>
          <w:szCs w:val="20"/>
        </w:rPr>
        <w:t xml:space="preserve"> désamiantage. Planning demain pour travaux de démolition. </w:t>
      </w:r>
      <w:r w:rsidR="001326D7" w:rsidRPr="009B5253">
        <w:rPr>
          <w:rFonts w:ascii="Arial" w:hAnsi="Arial" w:cs="Arial"/>
          <w:sz w:val="20"/>
          <w:szCs w:val="20"/>
        </w:rPr>
        <w:t>Décision pour ne pas perturber les locations jusqu’en janvier 2023, d’installer la</w:t>
      </w:r>
      <w:r w:rsidR="00491893" w:rsidRPr="009B5253">
        <w:rPr>
          <w:rFonts w:ascii="Arial" w:hAnsi="Arial" w:cs="Arial"/>
          <w:sz w:val="20"/>
          <w:szCs w:val="20"/>
        </w:rPr>
        <w:t xml:space="preserve"> base vie dans </w:t>
      </w:r>
      <w:r w:rsidR="001326D7" w:rsidRPr="009B5253">
        <w:rPr>
          <w:rFonts w:ascii="Arial" w:hAnsi="Arial" w:cs="Arial"/>
          <w:sz w:val="20"/>
          <w:szCs w:val="20"/>
        </w:rPr>
        <w:t>un bungalow</w:t>
      </w:r>
      <w:r w:rsidR="00491893" w:rsidRPr="009B5253">
        <w:rPr>
          <w:rFonts w:ascii="Arial" w:hAnsi="Arial" w:cs="Arial"/>
          <w:sz w:val="20"/>
          <w:szCs w:val="20"/>
        </w:rPr>
        <w:t xml:space="preserve"> – Ne pas démonter les cuisines et les toilettes jusqu’aux </w:t>
      </w:r>
      <w:r w:rsidR="001326D7" w:rsidRPr="009B5253">
        <w:rPr>
          <w:rFonts w:ascii="Arial" w:hAnsi="Arial" w:cs="Arial"/>
          <w:sz w:val="20"/>
          <w:szCs w:val="20"/>
        </w:rPr>
        <w:t>vœux</w:t>
      </w:r>
      <w:r w:rsidR="00491893" w:rsidRPr="009B5253">
        <w:rPr>
          <w:rFonts w:ascii="Arial" w:hAnsi="Arial" w:cs="Arial"/>
          <w:sz w:val="20"/>
          <w:szCs w:val="20"/>
        </w:rPr>
        <w:t xml:space="preserve"> du maire –</w:t>
      </w:r>
      <w:r w:rsidR="002F5D69" w:rsidRPr="009B5253">
        <w:rPr>
          <w:rFonts w:ascii="Arial" w:hAnsi="Arial" w:cs="Arial"/>
          <w:sz w:val="20"/>
          <w:szCs w:val="20"/>
        </w:rPr>
        <w:t xml:space="preserve"> Il va falloir maintenir le gaz jusqu’à cette date -&gt; surcoût – Construction sur pilotis suite au sondage sol car </w:t>
      </w:r>
      <w:r w:rsidR="0068789E">
        <w:rPr>
          <w:rFonts w:ascii="Arial" w:hAnsi="Arial" w:cs="Arial"/>
          <w:sz w:val="20"/>
          <w:szCs w:val="20"/>
        </w:rPr>
        <w:t xml:space="preserve"> </w:t>
      </w:r>
      <w:r w:rsidR="009B5253" w:rsidRPr="009B5253">
        <w:rPr>
          <w:rFonts w:ascii="Arial" w:hAnsi="Arial" w:cs="Arial"/>
          <w:sz w:val="20"/>
          <w:szCs w:val="20"/>
        </w:rPr>
        <w:t>les annexes actuelles sont construites sur du</w:t>
      </w:r>
      <w:r w:rsidR="002F5D69" w:rsidRPr="009B5253">
        <w:rPr>
          <w:rFonts w:ascii="Arial" w:hAnsi="Arial" w:cs="Arial"/>
          <w:sz w:val="20"/>
          <w:szCs w:val="20"/>
        </w:rPr>
        <w:t xml:space="preserve"> remblais -&gt; travaux</w:t>
      </w:r>
      <w:r w:rsidR="00F45F72">
        <w:rPr>
          <w:rFonts w:ascii="Arial" w:hAnsi="Arial" w:cs="Arial"/>
          <w:sz w:val="20"/>
          <w:szCs w:val="20"/>
        </w:rPr>
        <w:t xml:space="preserve"> supplémentaires, d’où l’</w:t>
      </w:r>
      <w:r w:rsidR="002F5D69" w:rsidRPr="009B5253">
        <w:rPr>
          <w:rFonts w:ascii="Arial" w:hAnsi="Arial" w:cs="Arial"/>
          <w:sz w:val="20"/>
          <w:szCs w:val="20"/>
        </w:rPr>
        <w:t>aménagement de la place retardé</w:t>
      </w:r>
      <w:r w:rsidR="0068789E">
        <w:rPr>
          <w:rFonts w:ascii="Arial" w:hAnsi="Arial" w:cs="Arial"/>
          <w:sz w:val="20"/>
          <w:szCs w:val="20"/>
        </w:rPr>
        <w:t xml:space="preserve"> pour</w:t>
      </w:r>
      <w:r w:rsidR="00F45F72">
        <w:rPr>
          <w:rFonts w:ascii="Arial" w:hAnsi="Arial" w:cs="Arial"/>
          <w:sz w:val="20"/>
          <w:szCs w:val="20"/>
        </w:rPr>
        <w:t xml:space="preserve"> conserver l’</w:t>
      </w:r>
      <w:r w:rsidR="0068789E">
        <w:rPr>
          <w:rFonts w:ascii="Arial" w:hAnsi="Arial" w:cs="Arial"/>
          <w:sz w:val="20"/>
          <w:szCs w:val="20"/>
        </w:rPr>
        <w:t>équilibre du budget</w:t>
      </w:r>
      <w:r w:rsidR="002F5D69" w:rsidRPr="009B5253">
        <w:rPr>
          <w:rFonts w:ascii="Arial" w:hAnsi="Arial" w:cs="Arial"/>
          <w:sz w:val="20"/>
          <w:szCs w:val="20"/>
        </w:rPr>
        <w:t xml:space="preserve"> –</w:t>
      </w:r>
      <w:r w:rsidR="00F45F72">
        <w:rPr>
          <w:rFonts w:ascii="Arial" w:hAnsi="Arial" w:cs="Arial"/>
          <w:sz w:val="20"/>
          <w:szCs w:val="20"/>
        </w:rPr>
        <w:tab/>
      </w:r>
      <w:r w:rsidR="00ED0AFA" w:rsidRPr="00072A5D">
        <w:rPr>
          <w:rFonts w:ascii="Arial" w:hAnsi="Arial" w:cs="Arial"/>
          <w:sz w:val="20"/>
          <w:szCs w:val="20"/>
        </w:rPr>
        <w:t xml:space="preserve"> Un accord est</w:t>
      </w:r>
      <w:r w:rsidR="00E33A21" w:rsidRPr="00072A5D">
        <w:rPr>
          <w:rFonts w:ascii="Arial" w:hAnsi="Arial" w:cs="Arial"/>
          <w:sz w:val="20"/>
          <w:szCs w:val="20"/>
        </w:rPr>
        <w:t xml:space="preserve"> obtenu avec l’entreprise de démolition et l’architecte pour retarder la démolition de la cuisine actuelle et des toilettes</w:t>
      </w:r>
      <w:r w:rsidR="00D67CD8" w:rsidRPr="00072A5D">
        <w:rPr>
          <w:rFonts w:ascii="Arial" w:hAnsi="Arial" w:cs="Arial"/>
          <w:sz w:val="20"/>
          <w:szCs w:val="20"/>
        </w:rPr>
        <w:t xml:space="preserve"> jusqu’au 8 janvier 2023. La fin des travaux est </w:t>
      </w:r>
      <w:r w:rsidR="004832A5" w:rsidRPr="00072A5D">
        <w:rPr>
          <w:rFonts w:ascii="Arial" w:hAnsi="Arial" w:cs="Arial"/>
          <w:sz w:val="20"/>
          <w:szCs w:val="20"/>
        </w:rPr>
        <w:t>prévue</w:t>
      </w:r>
      <w:r w:rsidR="00D67CD8" w:rsidRPr="00072A5D">
        <w:rPr>
          <w:rFonts w:ascii="Arial" w:hAnsi="Arial" w:cs="Arial"/>
          <w:sz w:val="20"/>
          <w:szCs w:val="20"/>
        </w:rPr>
        <w:t xml:space="preserve"> pour fin avril 2023.</w:t>
      </w:r>
    </w:p>
    <w:p w14:paraId="3D5996C7" w14:textId="457CEF52" w:rsidR="00D607DB" w:rsidRPr="00072A5D" w:rsidRDefault="00D607DB">
      <w:pPr>
        <w:widowControl w:val="0"/>
        <w:spacing w:after="0" w:line="240" w:lineRule="auto"/>
        <w:ind w:firstLine="708"/>
        <w:rPr>
          <w:rFonts w:ascii="Arial" w:hAnsi="Arial" w:cs="Arial"/>
          <w:sz w:val="20"/>
          <w:szCs w:val="20"/>
        </w:rPr>
      </w:pPr>
      <w:r w:rsidRPr="00072A5D">
        <w:rPr>
          <w:rFonts w:ascii="Arial" w:hAnsi="Arial" w:cs="Arial"/>
          <w:sz w:val="20"/>
          <w:szCs w:val="20"/>
        </w:rPr>
        <w:t>-Réseau de chaleur : En urgence le « garage du curé » doit-être démonté pour réaliser des sondages du sol. Afin d’établir les plans de la nouvelle chaufferi</w:t>
      </w:r>
      <w:r w:rsidR="00D54872">
        <w:rPr>
          <w:rFonts w:ascii="Arial" w:hAnsi="Arial" w:cs="Arial"/>
          <w:sz w:val="20"/>
          <w:szCs w:val="20"/>
        </w:rPr>
        <w:t>e pour la chaudière mixte (</w:t>
      </w:r>
      <w:r w:rsidR="00F45F72">
        <w:rPr>
          <w:rFonts w:ascii="Arial" w:hAnsi="Arial" w:cs="Arial"/>
          <w:sz w:val="20"/>
          <w:szCs w:val="20"/>
        </w:rPr>
        <w:t>pellets</w:t>
      </w:r>
      <w:r w:rsidRPr="00072A5D">
        <w:rPr>
          <w:rFonts w:ascii="Arial" w:hAnsi="Arial" w:cs="Arial"/>
          <w:sz w:val="20"/>
          <w:szCs w:val="20"/>
        </w:rPr>
        <w:t xml:space="preserve"> ou déchets bois) et la cuve </w:t>
      </w:r>
      <w:r w:rsidR="000640F0">
        <w:rPr>
          <w:rFonts w:ascii="Arial" w:hAnsi="Arial" w:cs="Arial"/>
          <w:sz w:val="20"/>
          <w:szCs w:val="20"/>
        </w:rPr>
        <w:t>de 7 tonnes</w:t>
      </w:r>
      <w:r w:rsidRPr="00072A5D">
        <w:rPr>
          <w:rFonts w:ascii="Arial" w:hAnsi="Arial" w:cs="Arial"/>
          <w:sz w:val="20"/>
          <w:szCs w:val="20"/>
        </w:rPr>
        <w:t xml:space="preserve"> de </w:t>
      </w:r>
      <w:r w:rsidR="00EC696C" w:rsidRPr="00072A5D">
        <w:rPr>
          <w:rFonts w:ascii="Arial" w:hAnsi="Arial" w:cs="Arial"/>
          <w:sz w:val="20"/>
          <w:szCs w:val="20"/>
        </w:rPr>
        <w:t xml:space="preserve">réserve de </w:t>
      </w:r>
      <w:r w:rsidRPr="00072A5D">
        <w:rPr>
          <w:rFonts w:ascii="Arial" w:hAnsi="Arial" w:cs="Arial"/>
          <w:sz w:val="20"/>
          <w:szCs w:val="20"/>
        </w:rPr>
        <w:t>combustible.</w:t>
      </w:r>
    </w:p>
    <w:p w14:paraId="06D1FFA1" w14:textId="558A2852" w:rsidR="006555A6" w:rsidRPr="00F94B37" w:rsidRDefault="007F4CF4">
      <w:pPr>
        <w:widowControl w:val="0"/>
        <w:spacing w:after="0" w:line="240" w:lineRule="auto"/>
        <w:ind w:firstLine="708"/>
        <w:rPr>
          <w:rFonts w:ascii="Arial" w:hAnsi="Arial" w:cs="Arial"/>
          <w:sz w:val="20"/>
          <w:szCs w:val="20"/>
        </w:rPr>
      </w:pPr>
      <w:r w:rsidRPr="00072A5D">
        <w:rPr>
          <w:rFonts w:ascii="Arial" w:hAnsi="Arial" w:cs="Arial"/>
          <w:sz w:val="20"/>
          <w:szCs w:val="20"/>
        </w:rPr>
        <w:t>- maison des services</w:t>
      </w:r>
      <w:r w:rsidR="000640F0">
        <w:rPr>
          <w:rFonts w:ascii="Arial" w:hAnsi="Arial" w:cs="Arial"/>
          <w:sz w:val="20"/>
          <w:szCs w:val="20"/>
        </w:rPr>
        <w:t xml:space="preserve"> (ancienne mairie et ancienne poste)</w:t>
      </w:r>
      <w:r w:rsidR="00E33A21" w:rsidRPr="00072A5D">
        <w:rPr>
          <w:rFonts w:ascii="Arial" w:hAnsi="Arial" w:cs="Arial"/>
          <w:sz w:val="20"/>
          <w:szCs w:val="20"/>
        </w:rPr>
        <w:t> : les travaux dans l’ancienne</w:t>
      </w:r>
      <w:r w:rsidR="000640F0">
        <w:rPr>
          <w:rFonts w:ascii="Arial" w:hAnsi="Arial" w:cs="Arial"/>
          <w:sz w:val="20"/>
          <w:szCs w:val="20"/>
        </w:rPr>
        <w:t xml:space="preserve"> poste vont commencer le 19/9. R</w:t>
      </w:r>
      <w:r w:rsidR="00E33A21" w:rsidRPr="00072A5D">
        <w:rPr>
          <w:rFonts w:ascii="Arial" w:hAnsi="Arial" w:cs="Arial"/>
          <w:sz w:val="20"/>
          <w:szCs w:val="20"/>
        </w:rPr>
        <w:t xml:space="preserve">éouverture de l’escalier principal </w:t>
      </w:r>
      <w:r w:rsidR="000640F0">
        <w:rPr>
          <w:rFonts w:ascii="Arial" w:hAnsi="Arial" w:cs="Arial"/>
          <w:sz w:val="20"/>
          <w:szCs w:val="20"/>
        </w:rPr>
        <w:t xml:space="preserve">par les agents municipaux </w:t>
      </w:r>
      <w:r w:rsidR="00E33A21" w:rsidRPr="00072A5D">
        <w:rPr>
          <w:rFonts w:ascii="Arial" w:hAnsi="Arial" w:cs="Arial"/>
          <w:sz w:val="20"/>
          <w:szCs w:val="20"/>
        </w:rPr>
        <w:t xml:space="preserve">pour </w:t>
      </w:r>
      <w:r w:rsidR="000640F0">
        <w:rPr>
          <w:rFonts w:ascii="Arial" w:hAnsi="Arial" w:cs="Arial"/>
          <w:sz w:val="20"/>
          <w:szCs w:val="20"/>
        </w:rPr>
        <w:t>l’</w:t>
      </w:r>
      <w:r w:rsidR="000640F0" w:rsidRPr="00F94B37">
        <w:rPr>
          <w:rFonts w:ascii="Arial" w:hAnsi="Arial" w:cs="Arial"/>
          <w:sz w:val="20"/>
          <w:szCs w:val="20"/>
        </w:rPr>
        <w:t xml:space="preserve">expo </w:t>
      </w:r>
      <w:r w:rsidR="000640F0">
        <w:rPr>
          <w:rFonts w:ascii="Arial" w:hAnsi="Arial" w:cs="Arial"/>
          <w:sz w:val="20"/>
          <w:szCs w:val="20"/>
        </w:rPr>
        <w:t>E</w:t>
      </w:r>
      <w:r w:rsidR="000640F0" w:rsidRPr="00F94B37">
        <w:rPr>
          <w:rFonts w:ascii="Arial" w:hAnsi="Arial" w:cs="Arial"/>
          <w:sz w:val="20"/>
          <w:szCs w:val="20"/>
        </w:rPr>
        <w:t>poq’audio</w:t>
      </w:r>
      <w:r w:rsidR="000640F0">
        <w:rPr>
          <w:rFonts w:ascii="Arial" w:hAnsi="Arial" w:cs="Arial"/>
          <w:sz w:val="20"/>
          <w:szCs w:val="20"/>
        </w:rPr>
        <w:t xml:space="preserve"> pendant</w:t>
      </w:r>
      <w:r w:rsidR="000640F0" w:rsidRPr="00072A5D">
        <w:rPr>
          <w:rFonts w:ascii="Arial" w:hAnsi="Arial" w:cs="Arial"/>
          <w:sz w:val="20"/>
          <w:szCs w:val="20"/>
        </w:rPr>
        <w:t xml:space="preserve"> </w:t>
      </w:r>
      <w:r w:rsidR="000640F0">
        <w:rPr>
          <w:rFonts w:ascii="Arial" w:hAnsi="Arial" w:cs="Arial"/>
          <w:sz w:val="20"/>
          <w:szCs w:val="20"/>
        </w:rPr>
        <w:t xml:space="preserve">les journées du </w:t>
      </w:r>
      <w:r w:rsidR="009C4C60">
        <w:rPr>
          <w:rFonts w:ascii="Arial" w:hAnsi="Arial" w:cs="Arial"/>
          <w:sz w:val="20"/>
          <w:szCs w:val="20"/>
        </w:rPr>
        <w:t>patrimoine</w:t>
      </w:r>
      <w:r w:rsidR="009C4C60" w:rsidRPr="00F94B37">
        <w:rPr>
          <w:rFonts w:ascii="Arial" w:hAnsi="Arial" w:cs="Arial"/>
          <w:sz w:val="20"/>
          <w:szCs w:val="20"/>
        </w:rPr>
        <w:t>.</w:t>
      </w:r>
      <w:r w:rsidR="009C4C60">
        <w:rPr>
          <w:rFonts w:ascii="Arial" w:hAnsi="Arial" w:cs="Arial"/>
          <w:sz w:val="20"/>
          <w:szCs w:val="20"/>
        </w:rPr>
        <w:t xml:space="preserve"> Deux bureaux à l’étage, 1 de 2 places et 1 de 3 places, seront mis en location à la journée ou semaine. </w:t>
      </w:r>
      <w:r w:rsidR="009C4C60" w:rsidRPr="009C4C60">
        <w:rPr>
          <w:rFonts w:ascii="Arial" w:hAnsi="Arial" w:cs="Arial"/>
          <w:sz w:val="20"/>
          <w:szCs w:val="20"/>
        </w:rPr>
        <w:t>Il est prévu de mettre une imprimante collective</w:t>
      </w:r>
      <w:r w:rsidR="009C4C60">
        <w:rPr>
          <w:rFonts w:ascii="Arial" w:hAnsi="Arial" w:cs="Arial"/>
          <w:sz w:val="20"/>
          <w:szCs w:val="20"/>
        </w:rPr>
        <w:t xml:space="preserve">. </w:t>
      </w:r>
      <w:r w:rsidR="00215BE5" w:rsidRPr="00F94B37">
        <w:rPr>
          <w:rFonts w:ascii="Arial" w:hAnsi="Arial" w:cs="Arial"/>
          <w:sz w:val="20"/>
          <w:szCs w:val="20"/>
        </w:rPr>
        <w:t xml:space="preserve"> </w:t>
      </w:r>
      <w:r w:rsidR="000640F0">
        <w:rPr>
          <w:rFonts w:ascii="Arial" w:hAnsi="Arial" w:cs="Arial"/>
          <w:sz w:val="20"/>
          <w:szCs w:val="20"/>
        </w:rPr>
        <w:t>P</w:t>
      </w:r>
      <w:r w:rsidR="000640F0" w:rsidRPr="00F94B37">
        <w:rPr>
          <w:rFonts w:ascii="Arial" w:hAnsi="Arial" w:cs="Arial"/>
          <w:sz w:val="20"/>
          <w:szCs w:val="20"/>
        </w:rPr>
        <w:t xml:space="preserve">our répondre à la question de Mme </w:t>
      </w:r>
      <w:r w:rsidR="00297A9B">
        <w:rPr>
          <w:rFonts w:ascii="Arial" w:hAnsi="Arial" w:cs="Arial"/>
          <w:sz w:val="20"/>
          <w:szCs w:val="20"/>
        </w:rPr>
        <w:t xml:space="preserve">Maéva </w:t>
      </w:r>
      <w:r w:rsidR="000640F0" w:rsidRPr="00F94B37">
        <w:rPr>
          <w:rFonts w:ascii="Arial" w:hAnsi="Arial" w:cs="Arial"/>
          <w:sz w:val="20"/>
          <w:szCs w:val="20"/>
        </w:rPr>
        <w:t>G</w:t>
      </w:r>
      <w:r w:rsidR="00297A9B">
        <w:rPr>
          <w:rFonts w:ascii="Arial" w:hAnsi="Arial" w:cs="Arial"/>
          <w:sz w:val="20"/>
          <w:szCs w:val="20"/>
        </w:rPr>
        <w:t>UENOT</w:t>
      </w:r>
      <w:r w:rsidR="002E478B">
        <w:rPr>
          <w:rFonts w:ascii="Arial" w:hAnsi="Arial" w:cs="Arial"/>
          <w:sz w:val="20"/>
          <w:szCs w:val="20"/>
        </w:rPr>
        <w:t>, c</w:t>
      </w:r>
      <w:r w:rsidR="00215BE5" w:rsidRPr="00F94B37">
        <w:rPr>
          <w:rFonts w:ascii="Arial" w:hAnsi="Arial" w:cs="Arial"/>
          <w:sz w:val="20"/>
          <w:szCs w:val="20"/>
        </w:rPr>
        <w:t>’est la mairie</w:t>
      </w:r>
      <w:r w:rsidR="009B5253" w:rsidRPr="00F94B37">
        <w:rPr>
          <w:rFonts w:ascii="Arial" w:hAnsi="Arial" w:cs="Arial"/>
          <w:sz w:val="20"/>
          <w:szCs w:val="20"/>
        </w:rPr>
        <w:t xml:space="preserve"> pour l’instant</w:t>
      </w:r>
      <w:r w:rsidR="00215BE5" w:rsidRPr="00F94B37">
        <w:rPr>
          <w:rFonts w:ascii="Arial" w:hAnsi="Arial" w:cs="Arial"/>
          <w:sz w:val="20"/>
          <w:szCs w:val="20"/>
        </w:rPr>
        <w:t xml:space="preserve"> qui gère sans passer par l’asso</w:t>
      </w:r>
      <w:r w:rsidR="000640F0">
        <w:rPr>
          <w:rFonts w:ascii="Arial" w:hAnsi="Arial" w:cs="Arial"/>
          <w:sz w:val="20"/>
          <w:szCs w:val="20"/>
        </w:rPr>
        <w:t>ciation</w:t>
      </w:r>
      <w:r w:rsidR="00215BE5" w:rsidRPr="00F94B37">
        <w:rPr>
          <w:rFonts w:ascii="Arial" w:hAnsi="Arial" w:cs="Arial"/>
          <w:sz w:val="20"/>
          <w:szCs w:val="20"/>
        </w:rPr>
        <w:t xml:space="preserve"> de </w:t>
      </w:r>
      <w:r w:rsidR="009B5253" w:rsidRPr="00F94B37">
        <w:rPr>
          <w:rFonts w:ascii="Arial" w:hAnsi="Arial" w:cs="Arial"/>
          <w:sz w:val="20"/>
          <w:szCs w:val="20"/>
        </w:rPr>
        <w:t>Mons-en-Pévèle</w:t>
      </w:r>
      <w:r w:rsidR="002E478B">
        <w:rPr>
          <w:rFonts w:ascii="Arial" w:hAnsi="Arial" w:cs="Arial"/>
          <w:sz w:val="20"/>
          <w:szCs w:val="20"/>
        </w:rPr>
        <w:t>.</w:t>
      </w:r>
    </w:p>
    <w:p w14:paraId="260508DD" w14:textId="16BC9BBD" w:rsidR="00D607DB" w:rsidRDefault="00F35F73" w:rsidP="00297A9B">
      <w:pPr>
        <w:widowControl w:val="0"/>
        <w:spacing w:after="0" w:line="240" w:lineRule="auto"/>
        <w:ind w:firstLine="708"/>
        <w:rPr>
          <w:rFonts w:ascii="Arial" w:hAnsi="Arial" w:cs="Arial"/>
          <w:sz w:val="20"/>
          <w:szCs w:val="20"/>
        </w:rPr>
      </w:pPr>
      <w:r w:rsidRPr="00F94B37">
        <w:rPr>
          <w:rFonts w:ascii="Arial" w:hAnsi="Arial" w:cs="Arial"/>
          <w:sz w:val="20"/>
          <w:szCs w:val="20"/>
        </w:rPr>
        <w:t>-rénovation de la glacière : 2 devis reçus,</w:t>
      </w:r>
      <w:r w:rsidR="00016E3E" w:rsidRPr="00F94B37">
        <w:rPr>
          <w:rFonts w:ascii="Arial" w:hAnsi="Arial" w:cs="Arial"/>
          <w:sz w:val="20"/>
          <w:szCs w:val="20"/>
        </w:rPr>
        <w:t xml:space="preserve"> 1 en</w:t>
      </w:r>
      <w:r w:rsidRPr="00F94B37">
        <w:rPr>
          <w:rFonts w:ascii="Arial" w:hAnsi="Arial" w:cs="Arial"/>
          <w:sz w:val="20"/>
          <w:szCs w:val="20"/>
        </w:rPr>
        <w:t xml:space="preserve"> attente </w:t>
      </w:r>
      <w:r w:rsidR="00215BE5" w:rsidRPr="00F94B37">
        <w:rPr>
          <w:rFonts w:ascii="Arial" w:hAnsi="Arial" w:cs="Arial"/>
          <w:sz w:val="20"/>
          <w:szCs w:val="20"/>
        </w:rPr>
        <w:t xml:space="preserve">maçonnerie de briques anciennes avec une vitre renforcée par-dessus + éclairage public par l’intérieur. Remarque </w:t>
      </w:r>
      <w:r w:rsidR="009B5253" w:rsidRPr="00F94B37">
        <w:rPr>
          <w:rFonts w:ascii="Arial" w:hAnsi="Arial" w:cs="Arial"/>
          <w:sz w:val="20"/>
          <w:szCs w:val="20"/>
        </w:rPr>
        <w:t>de M</w:t>
      </w:r>
      <w:r w:rsidR="00297A9B">
        <w:rPr>
          <w:rFonts w:ascii="Arial" w:hAnsi="Arial" w:cs="Arial"/>
          <w:sz w:val="20"/>
          <w:szCs w:val="20"/>
        </w:rPr>
        <w:t>. Jean-François</w:t>
      </w:r>
      <w:r w:rsidR="009B5253" w:rsidRPr="00F94B37">
        <w:rPr>
          <w:rFonts w:ascii="Arial" w:hAnsi="Arial" w:cs="Arial"/>
          <w:sz w:val="20"/>
          <w:szCs w:val="20"/>
        </w:rPr>
        <w:t xml:space="preserve"> M</w:t>
      </w:r>
      <w:r w:rsidR="00297A9B">
        <w:rPr>
          <w:rFonts w:ascii="Arial" w:hAnsi="Arial" w:cs="Arial"/>
          <w:sz w:val="20"/>
          <w:szCs w:val="20"/>
        </w:rPr>
        <w:t>AHIEU</w:t>
      </w:r>
      <w:r w:rsidR="00215BE5" w:rsidRPr="00F94B37">
        <w:rPr>
          <w:rFonts w:ascii="Arial" w:hAnsi="Arial" w:cs="Arial"/>
          <w:sz w:val="20"/>
          <w:szCs w:val="20"/>
        </w:rPr>
        <w:t> : prévoir une trappe d’accès pour entretien ultérieur</w:t>
      </w:r>
      <w:r w:rsidR="00E62B72">
        <w:rPr>
          <w:rFonts w:ascii="Arial" w:hAnsi="Arial" w:cs="Arial"/>
          <w:sz w:val="20"/>
          <w:szCs w:val="20"/>
        </w:rPr>
        <w:t>.</w:t>
      </w:r>
    </w:p>
    <w:p w14:paraId="5CAF623F" w14:textId="528330A2" w:rsidR="00E62B72" w:rsidRPr="00297A9B" w:rsidRDefault="00E62B72" w:rsidP="00297A9B">
      <w:pPr>
        <w:widowControl w:val="0"/>
        <w:spacing w:after="0" w:line="240" w:lineRule="auto"/>
        <w:ind w:firstLine="708"/>
        <w:rPr>
          <w:rFonts w:ascii="Arial" w:hAnsi="Arial" w:cs="Arial"/>
          <w:sz w:val="20"/>
          <w:szCs w:val="20"/>
        </w:rPr>
      </w:pPr>
      <w:r>
        <w:rPr>
          <w:rFonts w:ascii="Arial" w:hAnsi="Arial" w:cs="Arial"/>
          <w:sz w:val="20"/>
          <w:szCs w:val="20"/>
        </w:rPr>
        <w:t>-Installation d’un 3</w:t>
      </w:r>
      <w:r w:rsidRPr="00E62B72">
        <w:rPr>
          <w:rFonts w:ascii="Arial" w:hAnsi="Arial" w:cs="Arial"/>
          <w:sz w:val="20"/>
          <w:szCs w:val="20"/>
          <w:vertAlign w:val="superscript"/>
        </w:rPr>
        <w:t>ème</w:t>
      </w:r>
      <w:r>
        <w:rPr>
          <w:rFonts w:ascii="Arial" w:hAnsi="Arial" w:cs="Arial"/>
          <w:sz w:val="20"/>
          <w:szCs w:val="20"/>
        </w:rPr>
        <w:t xml:space="preserve"> columbarium au cimetière.</w:t>
      </w:r>
    </w:p>
    <w:p w14:paraId="0805E4B6" w14:textId="6C03541B" w:rsidR="00D607DB" w:rsidRPr="00F94B37" w:rsidRDefault="00D607DB" w:rsidP="002765A8">
      <w:pPr>
        <w:widowControl w:val="0"/>
        <w:spacing w:after="0" w:line="240" w:lineRule="auto"/>
        <w:ind w:firstLine="708"/>
        <w:rPr>
          <w:rFonts w:ascii="Arial" w:hAnsi="Arial" w:cs="Arial"/>
          <w:sz w:val="20"/>
          <w:szCs w:val="20"/>
        </w:rPr>
      </w:pPr>
      <w:r w:rsidRPr="00F94B37">
        <w:rPr>
          <w:rFonts w:ascii="Arial" w:hAnsi="Arial" w:cs="Arial"/>
          <w:sz w:val="20"/>
          <w:szCs w:val="20"/>
        </w:rPr>
        <w:t>-vidéosurveillance : extension plaine de jeux, évolution du logiciel d’exploitation</w:t>
      </w:r>
      <w:r w:rsidR="00120CF9" w:rsidRPr="00F94B37">
        <w:rPr>
          <w:rFonts w:ascii="Arial" w:hAnsi="Arial" w:cs="Arial"/>
          <w:sz w:val="20"/>
          <w:szCs w:val="20"/>
        </w:rPr>
        <w:t>. Demande de subventions en cours</w:t>
      </w:r>
      <w:r w:rsidR="00654C94" w:rsidRPr="00F94B37">
        <w:rPr>
          <w:rFonts w:ascii="Arial" w:hAnsi="Arial" w:cs="Arial"/>
          <w:sz w:val="20"/>
          <w:szCs w:val="20"/>
        </w:rPr>
        <w:t xml:space="preserve"> (CCPC, Etat)</w:t>
      </w:r>
      <w:r w:rsidR="00215BE5" w:rsidRPr="00F94B37">
        <w:rPr>
          <w:rFonts w:ascii="Arial" w:hAnsi="Arial" w:cs="Arial"/>
          <w:sz w:val="20"/>
          <w:szCs w:val="20"/>
        </w:rPr>
        <w:t xml:space="preserve"> –– </w:t>
      </w:r>
      <w:r w:rsidR="00F94B37" w:rsidRPr="00F94B37">
        <w:rPr>
          <w:rFonts w:ascii="Arial" w:hAnsi="Arial" w:cs="Arial"/>
          <w:sz w:val="20"/>
          <w:szCs w:val="20"/>
        </w:rPr>
        <w:t xml:space="preserve">Application </w:t>
      </w:r>
      <w:r w:rsidR="00215BE5" w:rsidRPr="00F94B37">
        <w:rPr>
          <w:rFonts w:ascii="Arial" w:hAnsi="Arial" w:cs="Arial"/>
          <w:sz w:val="20"/>
          <w:szCs w:val="20"/>
        </w:rPr>
        <w:t>utilis</w:t>
      </w:r>
      <w:r w:rsidR="00F94B37" w:rsidRPr="00F94B37">
        <w:rPr>
          <w:rFonts w:ascii="Arial" w:hAnsi="Arial" w:cs="Arial"/>
          <w:sz w:val="20"/>
          <w:szCs w:val="20"/>
        </w:rPr>
        <w:t>ée</w:t>
      </w:r>
      <w:r w:rsidR="00215BE5" w:rsidRPr="00F94B37">
        <w:rPr>
          <w:rFonts w:ascii="Arial" w:hAnsi="Arial" w:cs="Arial"/>
          <w:sz w:val="20"/>
          <w:szCs w:val="20"/>
        </w:rPr>
        <w:t xml:space="preserve"> 3 fois (2 réquisitions gendarmerie + incendie rue Calmette)</w:t>
      </w:r>
    </w:p>
    <w:p w14:paraId="15F71D29" w14:textId="36C3BADB" w:rsidR="002765A8" w:rsidRPr="00F94B37" w:rsidRDefault="002765A8" w:rsidP="002765A8">
      <w:pPr>
        <w:widowControl w:val="0"/>
        <w:spacing w:after="0" w:line="240" w:lineRule="auto"/>
        <w:ind w:firstLine="708"/>
        <w:rPr>
          <w:rFonts w:ascii="Arial" w:hAnsi="Arial" w:cs="Arial"/>
          <w:sz w:val="20"/>
          <w:szCs w:val="20"/>
        </w:rPr>
      </w:pPr>
      <w:r w:rsidRPr="00F94B37">
        <w:rPr>
          <w:rFonts w:ascii="Arial" w:hAnsi="Arial" w:cs="Arial"/>
          <w:sz w:val="20"/>
          <w:szCs w:val="20"/>
        </w:rPr>
        <w:t>- plaine de jeux</w:t>
      </w:r>
      <w:r w:rsidR="00215BE5" w:rsidRPr="00F94B37">
        <w:rPr>
          <w:rFonts w:ascii="Arial" w:hAnsi="Arial" w:cs="Arial"/>
          <w:sz w:val="20"/>
          <w:szCs w:val="20"/>
        </w:rPr>
        <w:t xml:space="preserve"> beaucoup d’adultes sur les jeux, d’après les enfants - concours de jeunes de qui grimpe le plus vite au </w:t>
      </w:r>
      <w:r w:rsidR="00F94B37" w:rsidRPr="00F94B37">
        <w:rPr>
          <w:rFonts w:ascii="Arial" w:hAnsi="Arial" w:cs="Arial"/>
          <w:sz w:val="20"/>
          <w:szCs w:val="20"/>
        </w:rPr>
        <w:t>lampadaire ! que faire ?</w:t>
      </w:r>
    </w:p>
    <w:p w14:paraId="1263694E" w14:textId="70BBD291" w:rsidR="00035F11" w:rsidRPr="00F94B37" w:rsidRDefault="00035F11" w:rsidP="00035F11">
      <w:pPr>
        <w:widowControl w:val="0"/>
        <w:spacing w:after="0" w:line="240" w:lineRule="auto"/>
        <w:ind w:firstLine="708"/>
        <w:rPr>
          <w:rFonts w:ascii="Arial" w:hAnsi="Arial" w:cs="Arial"/>
          <w:sz w:val="20"/>
          <w:szCs w:val="20"/>
        </w:rPr>
      </w:pPr>
      <w:r w:rsidRPr="00F94B37">
        <w:rPr>
          <w:rFonts w:ascii="Arial" w:hAnsi="Arial" w:cs="Arial"/>
          <w:sz w:val="20"/>
          <w:szCs w:val="20"/>
        </w:rPr>
        <w:t>- visite de la commission de sécurité à la salle des fêtes</w:t>
      </w:r>
      <w:r w:rsidR="00EA6619" w:rsidRPr="00F94B37">
        <w:rPr>
          <w:rFonts w:ascii="Arial" w:hAnsi="Arial" w:cs="Arial"/>
          <w:sz w:val="20"/>
          <w:szCs w:val="20"/>
        </w:rPr>
        <w:t xml:space="preserve"> : avis défavorable. Toutes les corrections ont été </w:t>
      </w:r>
      <w:r w:rsidR="00A1493C" w:rsidRPr="00F94B37">
        <w:rPr>
          <w:rFonts w:ascii="Arial" w:hAnsi="Arial" w:cs="Arial"/>
          <w:sz w:val="20"/>
          <w:szCs w:val="20"/>
        </w:rPr>
        <w:t>effectuées.</w:t>
      </w:r>
      <w:r w:rsidR="00A1493C">
        <w:rPr>
          <w:rFonts w:ascii="Arial" w:hAnsi="Arial" w:cs="Arial"/>
          <w:sz w:val="20"/>
          <w:szCs w:val="20"/>
        </w:rPr>
        <w:t xml:space="preserve"> Une</w:t>
      </w:r>
      <w:r w:rsidR="009C4C60">
        <w:rPr>
          <w:rFonts w:ascii="Arial" w:hAnsi="Arial" w:cs="Arial"/>
          <w:sz w:val="20"/>
          <w:szCs w:val="20"/>
        </w:rPr>
        <w:t xml:space="preserve"> attestation est envoyée à la préfecture pour signaler la mise aux normes pour la S38. </w:t>
      </w:r>
      <w:r w:rsidR="00D67CD8" w:rsidRPr="00F94B37">
        <w:rPr>
          <w:rFonts w:ascii="Arial" w:hAnsi="Arial" w:cs="Arial"/>
          <w:sz w:val="20"/>
          <w:szCs w:val="20"/>
        </w:rPr>
        <w:t>A voir avec les travaux</w:t>
      </w:r>
      <w:r w:rsidR="00A1493C">
        <w:rPr>
          <w:rFonts w:ascii="Arial" w:hAnsi="Arial" w:cs="Arial"/>
          <w:sz w:val="20"/>
          <w:szCs w:val="20"/>
        </w:rPr>
        <w:t xml:space="preserve"> d’extension</w:t>
      </w:r>
      <w:r w:rsidR="00D67CD8" w:rsidRPr="00F94B37">
        <w:rPr>
          <w:rFonts w:ascii="Arial" w:hAnsi="Arial" w:cs="Arial"/>
          <w:sz w:val="20"/>
          <w:szCs w:val="20"/>
        </w:rPr>
        <w:t xml:space="preserve"> en </w:t>
      </w:r>
      <w:r w:rsidR="00120CF9" w:rsidRPr="00F94B37">
        <w:rPr>
          <w:rFonts w:ascii="Arial" w:hAnsi="Arial" w:cs="Arial"/>
          <w:sz w:val="20"/>
          <w:szCs w:val="20"/>
        </w:rPr>
        <w:t>cours !</w:t>
      </w:r>
      <w:r w:rsidR="00D67CD8" w:rsidRPr="00F94B37">
        <w:rPr>
          <w:rFonts w:ascii="Arial" w:hAnsi="Arial" w:cs="Arial"/>
          <w:sz w:val="20"/>
          <w:szCs w:val="20"/>
        </w:rPr>
        <w:br/>
        <w:t>Plus aucune réservation ne sera prise jusqu’avril 2023.</w:t>
      </w:r>
    </w:p>
    <w:p w14:paraId="704FECC0" w14:textId="0FC65B4B" w:rsidR="00EB2729" w:rsidRPr="00F94B37" w:rsidRDefault="00EB2729" w:rsidP="00035F11">
      <w:pPr>
        <w:widowControl w:val="0"/>
        <w:spacing w:after="0" w:line="240" w:lineRule="auto"/>
        <w:ind w:firstLine="708"/>
        <w:rPr>
          <w:rFonts w:ascii="Arial" w:hAnsi="Arial" w:cs="Arial"/>
          <w:sz w:val="20"/>
          <w:szCs w:val="20"/>
        </w:rPr>
      </w:pPr>
      <w:r w:rsidRPr="00F94B37">
        <w:rPr>
          <w:rFonts w:ascii="Arial" w:hAnsi="Arial" w:cs="Arial"/>
          <w:sz w:val="20"/>
          <w:szCs w:val="20"/>
        </w:rPr>
        <w:t>- Sécurité des passages piétons</w:t>
      </w:r>
      <w:r w:rsidR="00F94B37" w:rsidRPr="00F94B37">
        <w:rPr>
          <w:rFonts w:ascii="Arial" w:hAnsi="Arial" w:cs="Arial"/>
          <w:sz w:val="20"/>
          <w:szCs w:val="20"/>
        </w:rPr>
        <w:t xml:space="preserve"> </w:t>
      </w:r>
      <w:r w:rsidR="00F94B37" w:rsidRPr="00F94B37">
        <w:rPr>
          <w:rFonts w:ascii="Arial" w:hAnsi="Arial" w:cs="Arial"/>
          <w:sz w:val="20"/>
          <w:szCs w:val="20"/>
        </w:rPr>
        <w:sym w:font="Wingdings" w:char="F0E8"/>
      </w:r>
      <w:r w:rsidR="00F94B37" w:rsidRPr="00F94B37">
        <w:rPr>
          <w:rFonts w:ascii="Arial" w:hAnsi="Arial" w:cs="Arial"/>
          <w:sz w:val="20"/>
          <w:szCs w:val="20"/>
        </w:rPr>
        <w:t xml:space="preserve"> Conseil des jeunes</w:t>
      </w:r>
    </w:p>
    <w:p w14:paraId="546B069C" w14:textId="23F071EE" w:rsidR="00F35F73" w:rsidRPr="00F94B37" w:rsidRDefault="00F35F73" w:rsidP="00035F11">
      <w:pPr>
        <w:widowControl w:val="0"/>
        <w:spacing w:after="0" w:line="240" w:lineRule="auto"/>
        <w:ind w:firstLine="708"/>
        <w:rPr>
          <w:rFonts w:ascii="Arial" w:hAnsi="Arial" w:cs="Arial"/>
          <w:sz w:val="20"/>
          <w:szCs w:val="20"/>
        </w:rPr>
      </w:pPr>
      <w:r w:rsidRPr="00F94B37">
        <w:rPr>
          <w:rFonts w:ascii="Arial" w:hAnsi="Arial" w:cs="Arial"/>
          <w:sz w:val="20"/>
          <w:szCs w:val="20"/>
        </w:rPr>
        <w:t>- Journée du patrimoine : ouverture du musée par l’association du musée, ouverture église avec visite de la chapelle</w:t>
      </w:r>
    </w:p>
    <w:p w14:paraId="6660E8DD" w14:textId="5F6500F9" w:rsidR="00120CF9" w:rsidRPr="00F94B37" w:rsidRDefault="002765A8" w:rsidP="00120CF9">
      <w:pPr>
        <w:widowControl w:val="0"/>
        <w:spacing w:after="0" w:line="240" w:lineRule="auto"/>
        <w:ind w:firstLine="708"/>
        <w:rPr>
          <w:rFonts w:ascii="Arial" w:hAnsi="Arial" w:cs="Arial"/>
          <w:sz w:val="20"/>
          <w:szCs w:val="20"/>
        </w:rPr>
      </w:pPr>
      <w:r w:rsidRPr="00F94B37">
        <w:rPr>
          <w:rFonts w:ascii="Arial" w:hAnsi="Arial" w:cs="Arial"/>
          <w:sz w:val="20"/>
          <w:szCs w:val="20"/>
        </w:rPr>
        <w:t xml:space="preserve">- </w:t>
      </w:r>
      <w:r w:rsidR="00D231D4" w:rsidRPr="00F94B37">
        <w:rPr>
          <w:rFonts w:ascii="Arial" w:hAnsi="Arial" w:cs="Arial"/>
          <w:sz w:val="20"/>
          <w:szCs w:val="20"/>
        </w:rPr>
        <w:t>la boîte à livres sert bien et les gens rangent</w:t>
      </w:r>
      <w:r w:rsidR="00F94B37" w:rsidRPr="00F94B37">
        <w:rPr>
          <w:rFonts w:ascii="Arial" w:hAnsi="Arial" w:cs="Arial"/>
          <w:sz w:val="20"/>
          <w:szCs w:val="20"/>
        </w:rPr>
        <w:t xml:space="preserve">. </w:t>
      </w:r>
    </w:p>
    <w:p w14:paraId="29ABB237" w14:textId="14CF8A88" w:rsidR="00D231D4" w:rsidRPr="00F94B37" w:rsidRDefault="00D231D4" w:rsidP="00120CF9">
      <w:pPr>
        <w:widowControl w:val="0"/>
        <w:spacing w:after="0" w:line="240" w:lineRule="auto"/>
        <w:ind w:firstLine="708"/>
        <w:rPr>
          <w:rFonts w:ascii="Arial" w:hAnsi="Arial" w:cs="Arial"/>
          <w:sz w:val="20"/>
          <w:szCs w:val="20"/>
        </w:rPr>
      </w:pPr>
      <w:r w:rsidRPr="00F94B37">
        <w:rPr>
          <w:rFonts w:ascii="Arial" w:hAnsi="Arial" w:cs="Arial"/>
          <w:sz w:val="20"/>
          <w:szCs w:val="20"/>
        </w:rPr>
        <w:t xml:space="preserve">- réunion CCPC : baisse de fréquentation de 30% dans les déchetteries suite à la mise en place des </w:t>
      </w:r>
      <w:r w:rsidR="00297A9B">
        <w:rPr>
          <w:rFonts w:ascii="Arial" w:hAnsi="Arial" w:cs="Arial"/>
          <w:sz w:val="20"/>
          <w:szCs w:val="20"/>
        </w:rPr>
        <w:t>P</w:t>
      </w:r>
      <w:r w:rsidRPr="00F94B37">
        <w:rPr>
          <w:rFonts w:ascii="Arial" w:hAnsi="Arial" w:cs="Arial"/>
          <w:sz w:val="20"/>
          <w:szCs w:val="20"/>
        </w:rPr>
        <w:t>ass-déchetterie</w:t>
      </w:r>
    </w:p>
    <w:p w14:paraId="015E3ABC" w14:textId="6F416608" w:rsidR="00D231D4" w:rsidRPr="00F94B37" w:rsidRDefault="00F94B37" w:rsidP="00120CF9">
      <w:pPr>
        <w:widowControl w:val="0"/>
        <w:spacing w:after="0" w:line="240" w:lineRule="auto"/>
        <w:ind w:firstLine="708"/>
        <w:rPr>
          <w:rFonts w:ascii="Arial" w:hAnsi="Arial" w:cs="Arial"/>
          <w:sz w:val="20"/>
          <w:szCs w:val="20"/>
        </w:rPr>
      </w:pPr>
      <w:r w:rsidRPr="00F94B37">
        <w:rPr>
          <w:rFonts w:ascii="Arial" w:hAnsi="Arial" w:cs="Arial"/>
          <w:sz w:val="20"/>
          <w:szCs w:val="20"/>
        </w:rPr>
        <w:t xml:space="preserve">Question de Mme </w:t>
      </w:r>
      <w:r w:rsidR="00297A9B">
        <w:rPr>
          <w:rFonts w:ascii="Arial" w:hAnsi="Arial" w:cs="Arial"/>
          <w:sz w:val="20"/>
          <w:szCs w:val="20"/>
        </w:rPr>
        <w:t xml:space="preserve">Maéva </w:t>
      </w:r>
      <w:r w:rsidRPr="00F94B37">
        <w:rPr>
          <w:rFonts w:ascii="Arial" w:hAnsi="Arial" w:cs="Arial"/>
          <w:sz w:val="20"/>
          <w:szCs w:val="20"/>
        </w:rPr>
        <w:t>G</w:t>
      </w:r>
      <w:r w:rsidR="00297A9B">
        <w:rPr>
          <w:rFonts w:ascii="Arial" w:hAnsi="Arial" w:cs="Arial"/>
          <w:sz w:val="20"/>
          <w:szCs w:val="20"/>
        </w:rPr>
        <w:t>UENOT</w:t>
      </w:r>
      <w:r w:rsidR="00D231D4" w:rsidRPr="00F94B37">
        <w:rPr>
          <w:rFonts w:ascii="Arial" w:hAnsi="Arial" w:cs="Arial"/>
          <w:sz w:val="20"/>
          <w:szCs w:val="20"/>
        </w:rPr>
        <w:t xml:space="preserve"> : ressourcerie à la déchetterie de Genech ? réponse </w:t>
      </w:r>
      <w:r w:rsidR="00297A9B">
        <w:rPr>
          <w:rFonts w:ascii="Arial" w:hAnsi="Arial" w:cs="Arial"/>
          <w:sz w:val="20"/>
          <w:szCs w:val="20"/>
        </w:rPr>
        <w:t xml:space="preserve">de </w:t>
      </w:r>
      <w:r w:rsidRPr="00F94B37">
        <w:rPr>
          <w:rFonts w:ascii="Arial" w:hAnsi="Arial" w:cs="Arial"/>
          <w:sz w:val="20"/>
          <w:szCs w:val="20"/>
        </w:rPr>
        <w:t>M</w:t>
      </w:r>
      <w:r w:rsidR="00297A9B">
        <w:rPr>
          <w:rFonts w:ascii="Arial" w:hAnsi="Arial" w:cs="Arial"/>
          <w:sz w:val="20"/>
          <w:szCs w:val="20"/>
        </w:rPr>
        <w:t>.</w:t>
      </w:r>
      <w:r w:rsidRPr="00F94B37">
        <w:rPr>
          <w:rFonts w:ascii="Arial" w:hAnsi="Arial" w:cs="Arial"/>
          <w:sz w:val="20"/>
          <w:szCs w:val="20"/>
        </w:rPr>
        <w:t xml:space="preserve"> </w:t>
      </w:r>
      <w:r w:rsidR="00297A9B">
        <w:rPr>
          <w:rFonts w:ascii="Arial" w:hAnsi="Arial" w:cs="Arial"/>
          <w:sz w:val="20"/>
          <w:szCs w:val="20"/>
        </w:rPr>
        <w:t xml:space="preserve">Philippe </w:t>
      </w:r>
      <w:r w:rsidRPr="00F94B37">
        <w:rPr>
          <w:rFonts w:ascii="Arial" w:hAnsi="Arial" w:cs="Arial"/>
          <w:sz w:val="20"/>
          <w:szCs w:val="20"/>
        </w:rPr>
        <w:t>D</w:t>
      </w:r>
      <w:r w:rsidR="00297A9B">
        <w:rPr>
          <w:rFonts w:ascii="Arial" w:hAnsi="Arial" w:cs="Arial"/>
          <w:sz w:val="20"/>
          <w:szCs w:val="20"/>
        </w:rPr>
        <w:t>ELCOURT</w:t>
      </w:r>
      <w:r w:rsidR="00D231D4" w:rsidRPr="00F94B37">
        <w:rPr>
          <w:rFonts w:ascii="Arial" w:hAnsi="Arial" w:cs="Arial"/>
          <w:sz w:val="20"/>
          <w:szCs w:val="20"/>
        </w:rPr>
        <w:t> : on n’en parle plus</w:t>
      </w:r>
    </w:p>
    <w:p w14:paraId="61C41E37" w14:textId="76AFF55F" w:rsidR="00D231D4" w:rsidRPr="00F94B37" w:rsidRDefault="00D231D4" w:rsidP="00120CF9">
      <w:pPr>
        <w:widowControl w:val="0"/>
        <w:spacing w:after="0" w:line="240" w:lineRule="auto"/>
        <w:ind w:firstLine="708"/>
        <w:rPr>
          <w:rFonts w:ascii="Arial" w:hAnsi="Arial" w:cs="Arial"/>
          <w:sz w:val="20"/>
          <w:szCs w:val="20"/>
        </w:rPr>
      </w:pPr>
      <w:r w:rsidRPr="00F94B37">
        <w:rPr>
          <w:rFonts w:ascii="Arial" w:hAnsi="Arial" w:cs="Arial"/>
          <w:sz w:val="20"/>
          <w:szCs w:val="20"/>
        </w:rPr>
        <w:t xml:space="preserve">2022 : dernière année des encombrants en porte à porte </w:t>
      </w:r>
      <w:r w:rsidR="00A92DD0">
        <w:rPr>
          <w:rFonts w:ascii="Arial" w:hAnsi="Arial" w:cs="Arial"/>
          <w:sz w:val="20"/>
          <w:szCs w:val="20"/>
        </w:rPr>
        <w:t xml:space="preserve">– A partir de 2023 : ramassage </w:t>
      </w:r>
      <w:r w:rsidRPr="00F94B37">
        <w:rPr>
          <w:rFonts w:ascii="Arial" w:hAnsi="Arial" w:cs="Arial"/>
          <w:sz w:val="20"/>
          <w:szCs w:val="20"/>
        </w:rPr>
        <w:t>1 fois par an sur RDV</w:t>
      </w:r>
    </w:p>
    <w:p w14:paraId="0AA05772" w14:textId="71738F61" w:rsidR="006555A6" w:rsidRPr="00072A5D" w:rsidRDefault="00120CF9" w:rsidP="00120CF9">
      <w:pPr>
        <w:widowControl w:val="0"/>
        <w:spacing w:after="0" w:line="240" w:lineRule="auto"/>
        <w:rPr>
          <w:rFonts w:ascii="Arial" w:hAnsi="Arial" w:cs="Arial"/>
          <w:sz w:val="20"/>
          <w:szCs w:val="20"/>
        </w:rPr>
      </w:pPr>
      <w:r w:rsidRPr="00072A5D">
        <w:rPr>
          <w:rFonts w:ascii="Arial" w:hAnsi="Arial" w:cs="Arial"/>
          <w:sz w:val="20"/>
          <w:szCs w:val="20"/>
        </w:rPr>
        <w:t>1</w:t>
      </w:r>
      <w:r w:rsidR="00654C94">
        <w:rPr>
          <w:rFonts w:ascii="Arial" w:hAnsi="Arial" w:cs="Arial"/>
          <w:sz w:val="20"/>
          <w:szCs w:val="20"/>
        </w:rPr>
        <w:t>1</w:t>
      </w:r>
      <w:r w:rsidR="002765A8" w:rsidRPr="00072A5D">
        <w:rPr>
          <w:rFonts w:ascii="Arial" w:hAnsi="Arial" w:cs="Arial"/>
          <w:sz w:val="20"/>
          <w:szCs w:val="20"/>
        </w:rPr>
        <w:t xml:space="preserve"> </w:t>
      </w:r>
      <w:r w:rsidR="006E7913" w:rsidRPr="00072A5D">
        <w:rPr>
          <w:rFonts w:ascii="Arial" w:hAnsi="Arial" w:cs="Arial"/>
          <w:sz w:val="20"/>
          <w:szCs w:val="20"/>
        </w:rPr>
        <w:t>- Questions</w:t>
      </w:r>
      <w:r w:rsidR="007F4CF4" w:rsidRPr="00072A5D">
        <w:rPr>
          <w:rFonts w:ascii="Arial" w:hAnsi="Arial" w:cs="Arial"/>
          <w:sz w:val="24"/>
          <w:szCs w:val="24"/>
        </w:rPr>
        <w:t xml:space="preserve"> diverses</w:t>
      </w:r>
    </w:p>
    <w:p w14:paraId="6BE99C36" w14:textId="0AB096D1" w:rsidR="000E0F27" w:rsidRDefault="000E0F27" w:rsidP="000E0F27">
      <w:pPr>
        <w:widowControl w:val="0"/>
        <w:spacing w:after="0" w:line="240" w:lineRule="auto"/>
        <w:ind w:firstLine="708"/>
        <w:rPr>
          <w:rFonts w:ascii="Arial" w:hAnsi="Arial" w:cs="Arial"/>
          <w:sz w:val="20"/>
          <w:szCs w:val="20"/>
        </w:rPr>
      </w:pPr>
      <w:r w:rsidRPr="00072A5D">
        <w:rPr>
          <w:rFonts w:ascii="Arial" w:hAnsi="Arial" w:cs="Arial"/>
          <w:sz w:val="20"/>
          <w:szCs w:val="20"/>
        </w:rPr>
        <w:t xml:space="preserve">- </w:t>
      </w:r>
      <w:r>
        <w:rPr>
          <w:rFonts w:ascii="Arial" w:hAnsi="Arial" w:cs="Arial"/>
          <w:sz w:val="20"/>
          <w:szCs w:val="20"/>
        </w:rPr>
        <w:t>Vitesse dans les rues.</w:t>
      </w:r>
    </w:p>
    <w:p w14:paraId="3734A1CB" w14:textId="40E923AD" w:rsidR="004322F5" w:rsidRPr="00F94B37" w:rsidRDefault="004322F5" w:rsidP="004322F5">
      <w:pPr>
        <w:pStyle w:val="Paragraphedeliste"/>
        <w:widowControl w:val="0"/>
        <w:numPr>
          <w:ilvl w:val="0"/>
          <w:numId w:val="10"/>
        </w:numPr>
        <w:spacing w:after="0" w:line="240" w:lineRule="auto"/>
        <w:rPr>
          <w:rFonts w:ascii="Arial" w:hAnsi="Arial" w:cs="Arial"/>
          <w:sz w:val="20"/>
          <w:szCs w:val="20"/>
        </w:rPr>
      </w:pPr>
      <w:r w:rsidRPr="00F94B37">
        <w:rPr>
          <w:rFonts w:ascii="Arial" w:hAnsi="Arial" w:cs="Arial"/>
          <w:sz w:val="20"/>
          <w:szCs w:val="20"/>
        </w:rPr>
        <w:t xml:space="preserve">Une remarque sur la vitesse dans les rues – les statistiques sont sur le site de Bachy – le pourcentage d’excès n’est pas énorme – </w:t>
      </w:r>
      <w:r w:rsidR="00F94B37" w:rsidRPr="00F94B37">
        <w:rPr>
          <w:rFonts w:ascii="Arial" w:hAnsi="Arial" w:cs="Arial"/>
          <w:sz w:val="20"/>
          <w:szCs w:val="20"/>
        </w:rPr>
        <w:t xml:space="preserve">Remarque de Mme </w:t>
      </w:r>
      <w:r w:rsidR="00A92DD0">
        <w:rPr>
          <w:rFonts w:ascii="Arial" w:hAnsi="Arial" w:cs="Arial"/>
          <w:sz w:val="20"/>
          <w:szCs w:val="20"/>
        </w:rPr>
        <w:t xml:space="preserve">Chloé </w:t>
      </w:r>
      <w:r w:rsidR="00F94B37" w:rsidRPr="00F94B37">
        <w:rPr>
          <w:rFonts w:ascii="Arial" w:hAnsi="Arial" w:cs="Arial"/>
          <w:sz w:val="20"/>
          <w:szCs w:val="20"/>
        </w:rPr>
        <w:t>L</w:t>
      </w:r>
      <w:r w:rsidR="00A92DD0">
        <w:rPr>
          <w:rFonts w:ascii="Arial" w:hAnsi="Arial" w:cs="Arial"/>
          <w:sz w:val="20"/>
          <w:szCs w:val="20"/>
        </w:rPr>
        <w:t>EMAIRE :</w:t>
      </w:r>
      <w:r w:rsidRPr="00F94B37">
        <w:rPr>
          <w:rFonts w:ascii="Arial" w:hAnsi="Arial" w:cs="Arial"/>
          <w:sz w:val="20"/>
          <w:szCs w:val="20"/>
        </w:rPr>
        <w:t xml:space="preserve"> il manque des barrières (sortie vierge bleue) -&gt; </w:t>
      </w:r>
      <w:r w:rsidR="00A92DD0">
        <w:rPr>
          <w:rFonts w:ascii="Arial" w:hAnsi="Arial" w:cs="Arial"/>
          <w:sz w:val="20"/>
          <w:szCs w:val="20"/>
        </w:rPr>
        <w:t>réponse : elles ont été arrachées par des camions, les agents n’ont p</w:t>
      </w:r>
      <w:r w:rsidRPr="00F94B37">
        <w:rPr>
          <w:rFonts w:ascii="Arial" w:hAnsi="Arial" w:cs="Arial"/>
          <w:sz w:val="20"/>
          <w:szCs w:val="20"/>
        </w:rPr>
        <w:t>as encore eu le temps de les remettre.</w:t>
      </w:r>
    </w:p>
    <w:p w14:paraId="792FC5CE" w14:textId="77777777" w:rsidR="004322F5" w:rsidRPr="00F94B37" w:rsidRDefault="004322F5" w:rsidP="004322F5">
      <w:pPr>
        <w:pStyle w:val="Paragraphedeliste"/>
        <w:widowControl w:val="0"/>
        <w:spacing w:after="0" w:line="240" w:lineRule="auto"/>
        <w:rPr>
          <w:rFonts w:ascii="Arial" w:hAnsi="Arial" w:cs="Arial"/>
          <w:sz w:val="20"/>
          <w:szCs w:val="20"/>
        </w:rPr>
      </w:pPr>
    </w:p>
    <w:p w14:paraId="040B0E6A" w14:textId="598C0525" w:rsidR="004322F5" w:rsidRPr="00A92DD0" w:rsidRDefault="00F94B37" w:rsidP="00E622A4">
      <w:pPr>
        <w:pStyle w:val="Paragraphedeliste"/>
        <w:widowControl w:val="0"/>
        <w:numPr>
          <w:ilvl w:val="0"/>
          <w:numId w:val="10"/>
        </w:numPr>
        <w:spacing w:after="0" w:line="240" w:lineRule="auto"/>
        <w:rPr>
          <w:rFonts w:ascii="Arial" w:hAnsi="Arial" w:cs="Arial"/>
          <w:sz w:val="20"/>
          <w:szCs w:val="20"/>
        </w:rPr>
      </w:pPr>
      <w:r w:rsidRPr="00A92DD0">
        <w:rPr>
          <w:rFonts w:ascii="Arial" w:hAnsi="Arial" w:cs="Arial"/>
          <w:sz w:val="20"/>
          <w:szCs w:val="20"/>
        </w:rPr>
        <w:t xml:space="preserve">Mme </w:t>
      </w:r>
      <w:r w:rsidR="00A92DD0" w:rsidRPr="00A92DD0">
        <w:rPr>
          <w:rFonts w:ascii="Arial" w:hAnsi="Arial" w:cs="Arial"/>
          <w:sz w:val="20"/>
          <w:szCs w:val="20"/>
        </w:rPr>
        <w:t xml:space="preserve">Maéva </w:t>
      </w:r>
      <w:r w:rsidRPr="00A92DD0">
        <w:rPr>
          <w:rFonts w:ascii="Arial" w:hAnsi="Arial" w:cs="Arial"/>
          <w:sz w:val="20"/>
          <w:szCs w:val="20"/>
        </w:rPr>
        <w:t>G</w:t>
      </w:r>
      <w:r w:rsidR="00A92DD0" w:rsidRPr="00A92DD0">
        <w:rPr>
          <w:rFonts w:ascii="Arial" w:hAnsi="Arial" w:cs="Arial"/>
          <w:sz w:val="20"/>
          <w:szCs w:val="20"/>
        </w:rPr>
        <w:t>UENOT</w:t>
      </w:r>
      <w:r w:rsidR="00E622A4" w:rsidRPr="00A92DD0">
        <w:rPr>
          <w:rFonts w:ascii="Arial" w:hAnsi="Arial" w:cs="Arial"/>
          <w:sz w:val="20"/>
          <w:szCs w:val="20"/>
        </w:rPr>
        <w:t> : Au bout de la vierge bleue, l’arbre du bout est sur une propriété privée</w:t>
      </w:r>
      <w:r w:rsidR="0068789E" w:rsidRPr="00A92DD0">
        <w:rPr>
          <w:rFonts w:ascii="Arial" w:hAnsi="Arial" w:cs="Arial"/>
          <w:sz w:val="20"/>
          <w:szCs w:val="20"/>
        </w:rPr>
        <w:t>.</w:t>
      </w:r>
      <w:r w:rsidR="00E622A4" w:rsidRPr="00A92DD0">
        <w:rPr>
          <w:rFonts w:ascii="Arial" w:hAnsi="Arial" w:cs="Arial"/>
          <w:sz w:val="20"/>
          <w:szCs w:val="20"/>
        </w:rPr>
        <w:t xml:space="preserve"> </w:t>
      </w:r>
      <w:r w:rsidR="0068789E" w:rsidRPr="00A92DD0">
        <w:rPr>
          <w:rFonts w:ascii="Arial" w:hAnsi="Arial" w:cs="Arial"/>
          <w:sz w:val="20"/>
          <w:szCs w:val="20"/>
        </w:rPr>
        <w:t>L</w:t>
      </w:r>
      <w:r w:rsidR="00E622A4" w:rsidRPr="00A92DD0">
        <w:rPr>
          <w:rFonts w:ascii="Arial" w:hAnsi="Arial" w:cs="Arial"/>
          <w:sz w:val="20"/>
          <w:szCs w:val="20"/>
        </w:rPr>
        <w:t>a mairie peut</w:t>
      </w:r>
      <w:r w:rsidR="00A92DD0" w:rsidRPr="00A92DD0">
        <w:rPr>
          <w:rFonts w:ascii="Arial" w:hAnsi="Arial" w:cs="Arial"/>
          <w:sz w:val="20"/>
          <w:szCs w:val="20"/>
        </w:rPr>
        <w:t>-elle</w:t>
      </w:r>
      <w:r w:rsidR="00E622A4" w:rsidRPr="00A92DD0">
        <w:rPr>
          <w:rFonts w:ascii="Arial" w:hAnsi="Arial" w:cs="Arial"/>
          <w:sz w:val="20"/>
          <w:szCs w:val="20"/>
        </w:rPr>
        <w:t xml:space="preserve"> demander de tailler/élaguer</w:t>
      </w:r>
      <w:r w:rsidR="00A92DD0" w:rsidRPr="00A92DD0">
        <w:rPr>
          <w:rFonts w:ascii="Arial" w:hAnsi="Arial" w:cs="Arial"/>
          <w:sz w:val="20"/>
          <w:szCs w:val="20"/>
        </w:rPr>
        <w:t xml:space="preserve"> les branches du bas qui débordent</w:t>
      </w:r>
      <w:r w:rsidR="00E622A4" w:rsidRPr="00A92DD0">
        <w:rPr>
          <w:rFonts w:ascii="Arial" w:hAnsi="Arial" w:cs="Arial"/>
          <w:sz w:val="20"/>
          <w:szCs w:val="20"/>
        </w:rPr>
        <w:t xml:space="preserve"> pour qu’on puisse circuler en dessous des branches</w:t>
      </w:r>
      <w:r w:rsidR="00A92DD0" w:rsidRPr="00A92DD0">
        <w:rPr>
          <w:rFonts w:ascii="Arial" w:hAnsi="Arial" w:cs="Arial"/>
          <w:sz w:val="20"/>
          <w:szCs w:val="20"/>
        </w:rPr>
        <w:t xml:space="preserve"> sur le domaine public ?</w:t>
      </w:r>
    </w:p>
    <w:p w14:paraId="2F1E46ED" w14:textId="77777777" w:rsidR="00E622A4" w:rsidRPr="00F94B37" w:rsidRDefault="00E622A4" w:rsidP="00E622A4">
      <w:pPr>
        <w:pStyle w:val="Paragraphedeliste"/>
        <w:rPr>
          <w:rFonts w:ascii="Arial" w:hAnsi="Arial" w:cs="Arial"/>
          <w:sz w:val="20"/>
          <w:szCs w:val="20"/>
        </w:rPr>
      </w:pPr>
    </w:p>
    <w:p w14:paraId="50D95DC8" w14:textId="77777777" w:rsidR="00E622A4" w:rsidRDefault="00E622A4" w:rsidP="00E622A4">
      <w:pPr>
        <w:widowControl w:val="0"/>
        <w:spacing w:after="0" w:line="240" w:lineRule="auto"/>
        <w:rPr>
          <w:rFonts w:ascii="Arial" w:hAnsi="Arial" w:cs="Arial"/>
          <w:sz w:val="20"/>
          <w:szCs w:val="20"/>
        </w:rPr>
      </w:pPr>
    </w:p>
    <w:p w14:paraId="76705833" w14:textId="342D6939" w:rsidR="00035F11" w:rsidRPr="00A92DD0" w:rsidRDefault="00E622A4" w:rsidP="00A92DD0">
      <w:pPr>
        <w:widowControl w:val="0"/>
        <w:spacing w:after="0" w:line="240" w:lineRule="auto"/>
        <w:rPr>
          <w:rFonts w:ascii="Arial" w:hAnsi="Arial" w:cs="Arial"/>
          <w:sz w:val="20"/>
          <w:szCs w:val="20"/>
        </w:rPr>
      </w:pPr>
      <w:r>
        <w:rPr>
          <w:rFonts w:ascii="Arial" w:hAnsi="Arial" w:cs="Arial"/>
          <w:sz w:val="20"/>
          <w:szCs w:val="20"/>
        </w:rPr>
        <w:t>Fin à 23h15</w:t>
      </w:r>
    </w:p>
    <w:sectPr w:rsidR="00035F11" w:rsidRPr="00A92DD0" w:rsidSect="00525149">
      <w:pgSz w:w="11906" w:h="16838"/>
      <w:pgMar w:top="568" w:right="1417" w:bottom="426" w:left="1417" w:header="0" w:footer="0" w:gutter="0"/>
      <w:cols w:space="720"/>
      <w:formProt w:val="0"/>
      <w:docGrid w:linePitch="360" w:charSpace="1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decimal"/>
      <w:pStyle w:val="Titre3"/>
      <w:lvlText w:val="%1."/>
      <w:lvlJc w:val="left"/>
      <w:pPr>
        <w:tabs>
          <w:tab w:val="num" w:pos="4472"/>
        </w:tabs>
        <w:ind w:left="4472" w:hanging="360"/>
      </w:pPr>
      <w:rPr>
        <w:rFonts w:ascii="StarSymbol" w:hAnsi="Star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26B3568C"/>
    <w:multiLevelType w:val="multilevel"/>
    <w:tmpl w:val="08A01F34"/>
    <w:lvl w:ilvl="0">
      <w:start w:val="1"/>
      <w:numFmt w:val="decimal"/>
      <w:lvlText w:val="%1)"/>
      <w:lvlJc w:val="left"/>
      <w:pPr>
        <w:ind w:left="502" w:hanging="360"/>
      </w:pPr>
      <w:rPr>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C770274"/>
    <w:multiLevelType w:val="multilevel"/>
    <w:tmpl w:val="872630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49A359A"/>
    <w:multiLevelType w:val="hybridMultilevel"/>
    <w:tmpl w:val="5C86E2BE"/>
    <w:lvl w:ilvl="0" w:tplc="D4E619A8">
      <w:start w:val="1"/>
      <w:numFmt w:val="decimal"/>
      <w:lvlText w:val="%1."/>
      <w:lvlJc w:val="left"/>
      <w:pPr>
        <w:ind w:left="360"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15:restartNumberingAfterBreak="0">
    <w:nsid w:val="69DB49F9"/>
    <w:multiLevelType w:val="hybridMultilevel"/>
    <w:tmpl w:val="EE248652"/>
    <w:lvl w:ilvl="0" w:tplc="160AD71C">
      <w:start w:val="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212915"/>
    <w:multiLevelType w:val="hybridMultilevel"/>
    <w:tmpl w:val="B16C1098"/>
    <w:lvl w:ilvl="0" w:tplc="5832F2C2">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7B5F7A"/>
    <w:multiLevelType w:val="hybridMultilevel"/>
    <w:tmpl w:val="A6A20D98"/>
    <w:lvl w:ilvl="0" w:tplc="26D62B1E">
      <w:start w:val="15"/>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76C11884"/>
    <w:multiLevelType w:val="hybridMultilevel"/>
    <w:tmpl w:val="927AEFBA"/>
    <w:lvl w:ilvl="0" w:tplc="64D806D0">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27751407">
    <w:abstractNumId w:val="3"/>
  </w:num>
  <w:num w:numId="2" w16cid:durableId="1263487195">
    <w:abstractNumId w:val="4"/>
  </w:num>
  <w:num w:numId="3" w16cid:durableId="1397240597">
    <w:abstractNumId w:val="7"/>
  </w:num>
  <w:num w:numId="4" w16cid:durableId="615602712">
    <w:abstractNumId w:val="1"/>
  </w:num>
  <w:num w:numId="5" w16cid:durableId="1013458552">
    <w:abstractNumId w:val="2"/>
  </w:num>
  <w:num w:numId="6" w16cid:durableId="1016080848">
    <w:abstractNumId w:val="0"/>
  </w:num>
  <w:num w:numId="7" w16cid:durableId="447624130">
    <w:abstractNumId w:val="5"/>
  </w:num>
  <w:num w:numId="8" w16cid:durableId="621301783">
    <w:abstractNumId w:val="8"/>
  </w:num>
  <w:num w:numId="9" w16cid:durableId="1053576116">
    <w:abstractNumId w:val="9"/>
  </w:num>
  <w:num w:numId="10" w16cid:durableId="5316542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5A6"/>
    <w:rsid w:val="00016E3E"/>
    <w:rsid w:val="00017FD4"/>
    <w:rsid w:val="00035F11"/>
    <w:rsid w:val="000640F0"/>
    <w:rsid w:val="00072A5D"/>
    <w:rsid w:val="00095F8F"/>
    <w:rsid w:val="000976E6"/>
    <w:rsid w:val="000E0F27"/>
    <w:rsid w:val="000E5E37"/>
    <w:rsid w:val="00100A3B"/>
    <w:rsid w:val="001159EE"/>
    <w:rsid w:val="00120CF9"/>
    <w:rsid w:val="00125692"/>
    <w:rsid w:val="0012588B"/>
    <w:rsid w:val="00131AA6"/>
    <w:rsid w:val="001326D7"/>
    <w:rsid w:val="00135AF6"/>
    <w:rsid w:val="0014054B"/>
    <w:rsid w:val="00143968"/>
    <w:rsid w:val="0015048A"/>
    <w:rsid w:val="0015054E"/>
    <w:rsid w:val="00160977"/>
    <w:rsid w:val="00167750"/>
    <w:rsid w:val="001729AB"/>
    <w:rsid w:val="00180816"/>
    <w:rsid w:val="00183CC9"/>
    <w:rsid w:val="001A4554"/>
    <w:rsid w:val="001D6612"/>
    <w:rsid w:val="0020307F"/>
    <w:rsid w:val="002051E9"/>
    <w:rsid w:val="00215BE5"/>
    <w:rsid w:val="00217906"/>
    <w:rsid w:val="002765A8"/>
    <w:rsid w:val="00290BFE"/>
    <w:rsid w:val="00297A9B"/>
    <w:rsid w:val="002E478B"/>
    <w:rsid w:val="002F5D69"/>
    <w:rsid w:val="00312ECB"/>
    <w:rsid w:val="0033449E"/>
    <w:rsid w:val="003621D1"/>
    <w:rsid w:val="00373E97"/>
    <w:rsid w:val="00376C62"/>
    <w:rsid w:val="003A7BCC"/>
    <w:rsid w:val="003B3FE3"/>
    <w:rsid w:val="003B4834"/>
    <w:rsid w:val="003D6CEF"/>
    <w:rsid w:val="00403A93"/>
    <w:rsid w:val="0042720B"/>
    <w:rsid w:val="004322F5"/>
    <w:rsid w:val="00444FB2"/>
    <w:rsid w:val="004832A5"/>
    <w:rsid w:val="004857A1"/>
    <w:rsid w:val="00491893"/>
    <w:rsid w:val="004A2E2F"/>
    <w:rsid w:val="004A4BC4"/>
    <w:rsid w:val="00522049"/>
    <w:rsid w:val="005237B7"/>
    <w:rsid w:val="00525149"/>
    <w:rsid w:val="00563F85"/>
    <w:rsid w:val="005815F3"/>
    <w:rsid w:val="005B10B3"/>
    <w:rsid w:val="00621777"/>
    <w:rsid w:val="00654C94"/>
    <w:rsid w:val="006555A6"/>
    <w:rsid w:val="0068789E"/>
    <w:rsid w:val="006A7538"/>
    <w:rsid w:val="006D57EB"/>
    <w:rsid w:val="006E7913"/>
    <w:rsid w:val="0070337D"/>
    <w:rsid w:val="007A465B"/>
    <w:rsid w:val="007F4CF4"/>
    <w:rsid w:val="007F75BE"/>
    <w:rsid w:val="00842BA4"/>
    <w:rsid w:val="00883E3D"/>
    <w:rsid w:val="008B6A5C"/>
    <w:rsid w:val="0094714E"/>
    <w:rsid w:val="009819F7"/>
    <w:rsid w:val="00985A9D"/>
    <w:rsid w:val="00997A69"/>
    <w:rsid w:val="009A2861"/>
    <w:rsid w:val="009B5253"/>
    <w:rsid w:val="009C4C60"/>
    <w:rsid w:val="009F1D9B"/>
    <w:rsid w:val="009F26AA"/>
    <w:rsid w:val="009F585B"/>
    <w:rsid w:val="009F783B"/>
    <w:rsid w:val="00A0549B"/>
    <w:rsid w:val="00A1493C"/>
    <w:rsid w:val="00A262EA"/>
    <w:rsid w:val="00A71E6B"/>
    <w:rsid w:val="00A92DD0"/>
    <w:rsid w:val="00AA7A22"/>
    <w:rsid w:val="00AE0B47"/>
    <w:rsid w:val="00B01E5F"/>
    <w:rsid w:val="00B13174"/>
    <w:rsid w:val="00B752F3"/>
    <w:rsid w:val="00B81A9F"/>
    <w:rsid w:val="00B85E96"/>
    <w:rsid w:val="00B9520F"/>
    <w:rsid w:val="00BA39FC"/>
    <w:rsid w:val="00BB2357"/>
    <w:rsid w:val="00BC781E"/>
    <w:rsid w:val="00BF4EB9"/>
    <w:rsid w:val="00C02D9F"/>
    <w:rsid w:val="00C43953"/>
    <w:rsid w:val="00C468B2"/>
    <w:rsid w:val="00CB1BFE"/>
    <w:rsid w:val="00CB5F1F"/>
    <w:rsid w:val="00CD5CC7"/>
    <w:rsid w:val="00D10229"/>
    <w:rsid w:val="00D12A79"/>
    <w:rsid w:val="00D13832"/>
    <w:rsid w:val="00D22124"/>
    <w:rsid w:val="00D231D4"/>
    <w:rsid w:val="00D35A16"/>
    <w:rsid w:val="00D371E5"/>
    <w:rsid w:val="00D50921"/>
    <w:rsid w:val="00D54872"/>
    <w:rsid w:val="00D607DB"/>
    <w:rsid w:val="00D67CD8"/>
    <w:rsid w:val="00D814F3"/>
    <w:rsid w:val="00D96AD6"/>
    <w:rsid w:val="00DC45E8"/>
    <w:rsid w:val="00DE0F2E"/>
    <w:rsid w:val="00DF23DF"/>
    <w:rsid w:val="00E32F8E"/>
    <w:rsid w:val="00E33A21"/>
    <w:rsid w:val="00E43F63"/>
    <w:rsid w:val="00E622A4"/>
    <w:rsid w:val="00E62B72"/>
    <w:rsid w:val="00E65BD1"/>
    <w:rsid w:val="00E73E65"/>
    <w:rsid w:val="00E8163D"/>
    <w:rsid w:val="00EA6619"/>
    <w:rsid w:val="00EB2729"/>
    <w:rsid w:val="00EC696C"/>
    <w:rsid w:val="00ED0AFA"/>
    <w:rsid w:val="00EF2F6C"/>
    <w:rsid w:val="00F10B25"/>
    <w:rsid w:val="00F13C22"/>
    <w:rsid w:val="00F35F73"/>
    <w:rsid w:val="00F45F72"/>
    <w:rsid w:val="00F94B37"/>
    <w:rsid w:val="00F969B7"/>
    <w:rsid w:val="00FA785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A381"/>
  <w15:docId w15:val="{73E51292-F7CE-49C9-876D-AEBB387D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C9B"/>
    <w:pPr>
      <w:spacing w:after="160" w:line="259" w:lineRule="auto"/>
    </w:pPr>
  </w:style>
  <w:style w:type="paragraph" w:styleId="Titre1">
    <w:name w:val="heading 1"/>
    <w:basedOn w:val="Normal"/>
    <w:next w:val="Normal"/>
    <w:link w:val="Titre1Car"/>
    <w:uiPriority w:val="9"/>
    <w:qFormat/>
    <w:rsid w:val="00100A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100A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qFormat/>
    <w:rsid w:val="00525149"/>
    <w:pPr>
      <w:keepNext/>
      <w:numPr>
        <w:numId w:val="4"/>
      </w:numPr>
      <w:suppressAutoHyphens/>
      <w:overflowPunct w:val="0"/>
      <w:autoSpaceDE w:val="0"/>
      <w:spacing w:before="240" w:after="60" w:line="240" w:lineRule="auto"/>
      <w:textAlignment w:val="baseline"/>
      <w:outlineLvl w:val="2"/>
    </w:pPr>
    <w:rPr>
      <w:rFonts w:ascii="Times New Roman" w:eastAsia="Times New Roman" w:hAnsi="Times New Roman" w:cs="Times New Roman"/>
      <w:sz w:val="24"/>
      <w:szCs w:val="24"/>
      <w:lang w:eastAsia="ar-SA"/>
    </w:rPr>
  </w:style>
  <w:style w:type="paragraph" w:styleId="Titre4">
    <w:name w:val="heading 4"/>
    <w:basedOn w:val="Normal"/>
    <w:next w:val="Normal"/>
    <w:link w:val="Titre4Car"/>
    <w:uiPriority w:val="9"/>
    <w:semiHidden/>
    <w:unhideWhenUsed/>
    <w:qFormat/>
    <w:rsid w:val="00985A9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985A9D"/>
    <w:pPr>
      <w:keepNext/>
      <w:keepLines/>
      <w:spacing w:before="40" w:after="0"/>
      <w:outlineLvl w:val="4"/>
    </w:pPr>
    <w:rPr>
      <w:rFonts w:asciiTheme="majorHAnsi" w:eastAsiaTheme="majorEastAsia" w:hAnsiTheme="majorHAnsi" w:cstheme="majorBidi"/>
      <w:color w:val="2E74B5" w:themeColor="accent1" w:themeShade="BF"/>
    </w:rPr>
  </w:style>
  <w:style w:type="paragraph" w:styleId="Titre7">
    <w:name w:val="heading 7"/>
    <w:basedOn w:val="Normal"/>
    <w:next w:val="Normal"/>
    <w:link w:val="Titre7Car"/>
    <w:uiPriority w:val="9"/>
    <w:semiHidden/>
    <w:unhideWhenUsed/>
    <w:qFormat/>
    <w:rsid w:val="00100A3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B17BA4"/>
    <w:rPr>
      <w:rFonts w:ascii="Segoe UI" w:hAnsi="Segoe UI" w:cs="Segoe UI"/>
      <w:sz w:val="18"/>
      <w:szCs w:val="18"/>
    </w:rPr>
  </w:style>
  <w:style w:type="character" w:customStyle="1" w:styleId="ListLabel1">
    <w:name w:val="ListLabel 1"/>
    <w:qFormat/>
    <w:rsid w:val="00746C27"/>
    <w:rPr>
      <w:rFonts w:cs="Courier New"/>
    </w:rPr>
  </w:style>
  <w:style w:type="character" w:customStyle="1" w:styleId="ListLabel2">
    <w:name w:val="ListLabel 2"/>
    <w:qFormat/>
    <w:rsid w:val="00746C27"/>
    <w:rPr>
      <w:rFonts w:cs="Courier New"/>
    </w:rPr>
  </w:style>
  <w:style w:type="character" w:customStyle="1" w:styleId="ListLabel3">
    <w:name w:val="ListLabel 3"/>
    <w:qFormat/>
    <w:rsid w:val="00746C27"/>
    <w:rPr>
      <w:rFonts w:cs="Courier New"/>
    </w:rPr>
  </w:style>
  <w:style w:type="character" w:customStyle="1" w:styleId="ListLabel4">
    <w:name w:val="ListLabel 4"/>
    <w:qFormat/>
    <w:rsid w:val="00746C27"/>
    <w:rPr>
      <w:rFonts w:eastAsia="Calibri" w:cs="Arial"/>
    </w:rPr>
  </w:style>
  <w:style w:type="character" w:customStyle="1" w:styleId="ListLabel5">
    <w:name w:val="ListLabel 5"/>
    <w:qFormat/>
    <w:rsid w:val="00746C27"/>
    <w:rPr>
      <w:rFonts w:cs="Courier New"/>
    </w:rPr>
  </w:style>
  <w:style w:type="character" w:customStyle="1" w:styleId="ListLabel6">
    <w:name w:val="ListLabel 6"/>
    <w:qFormat/>
    <w:rsid w:val="00746C27"/>
    <w:rPr>
      <w:rFonts w:cs="Courier New"/>
    </w:rPr>
  </w:style>
  <w:style w:type="character" w:customStyle="1" w:styleId="ListLabel7">
    <w:name w:val="ListLabel 7"/>
    <w:qFormat/>
    <w:rsid w:val="00746C27"/>
    <w:rPr>
      <w:rFonts w:cs="Courier New"/>
    </w:rPr>
  </w:style>
  <w:style w:type="character" w:customStyle="1" w:styleId="ListLabel8">
    <w:name w:val="ListLabel 8"/>
    <w:qFormat/>
    <w:rsid w:val="00746C27"/>
    <w:rPr>
      <w:rFonts w:cs="Courier New"/>
    </w:rPr>
  </w:style>
  <w:style w:type="character" w:customStyle="1" w:styleId="ListLabel9">
    <w:name w:val="ListLabel 9"/>
    <w:qFormat/>
    <w:rsid w:val="00746C27"/>
    <w:rPr>
      <w:rFonts w:cs="Courier New"/>
    </w:rPr>
  </w:style>
  <w:style w:type="character" w:customStyle="1" w:styleId="ListLabel10">
    <w:name w:val="ListLabel 10"/>
    <w:qFormat/>
    <w:rsid w:val="00746C27"/>
    <w:rPr>
      <w:rFonts w:cs="Courier New"/>
    </w:rPr>
  </w:style>
  <w:style w:type="character" w:customStyle="1" w:styleId="ListLabel11">
    <w:name w:val="ListLabel 11"/>
    <w:qFormat/>
    <w:rsid w:val="00746C27"/>
    <w:rPr>
      <w:rFonts w:eastAsia="Calibri" w:cs="Arial"/>
    </w:rPr>
  </w:style>
  <w:style w:type="character" w:customStyle="1" w:styleId="ListLabel12">
    <w:name w:val="ListLabel 12"/>
    <w:qFormat/>
    <w:rsid w:val="00746C27"/>
    <w:rPr>
      <w:rFonts w:cs="Courier New"/>
    </w:rPr>
  </w:style>
  <w:style w:type="character" w:customStyle="1" w:styleId="ListLabel13">
    <w:name w:val="ListLabel 13"/>
    <w:qFormat/>
    <w:rsid w:val="00746C27"/>
    <w:rPr>
      <w:rFonts w:cs="Courier New"/>
    </w:rPr>
  </w:style>
  <w:style w:type="character" w:customStyle="1" w:styleId="ListLabel14">
    <w:name w:val="ListLabel 14"/>
    <w:qFormat/>
    <w:rsid w:val="00746C27"/>
    <w:rPr>
      <w:rFonts w:cs="Courier New"/>
    </w:rPr>
  </w:style>
  <w:style w:type="character" w:customStyle="1" w:styleId="ListLabel15">
    <w:name w:val="ListLabel 15"/>
    <w:qFormat/>
    <w:rsid w:val="00746C27"/>
    <w:rPr>
      <w:rFonts w:eastAsia="Calibri" w:cs="Arial"/>
    </w:rPr>
  </w:style>
  <w:style w:type="character" w:customStyle="1" w:styleId="ListLabel16">
    <w:name w:val="ListLabel 16"/>
    <w:qFormat/>
    <w:rsid w:val="00746C27"/>
    <w:rPr>
      <w:rFonts w:cs="Courier New"/>
    </w:rPr>
  </w:style>
  <w:style w:type="character" w:customStyle="1" w:styleId="ListLabel17">
    <w:name w:val="ListLabel 17"/>
    <w:qFormat/>
    <w:rsid w:val="00746C27"/>
    <w:rPr>
      <w:rFonts w:cs="Courier New"/>
    </w:rPr>
  </w:style>
  <w:style w:type="character" w:customStyle="1" w:styleId="ListLabel18">
    <w:name w:val="ListLabel 18"/>
    <w:qFormat/>
    <w:rsid w:val="00746C27"/>
    <w:rPr>
      <w:rFonts w:cs="Courier New"/>
    </w:rPr>
  </w:style>
  <w:style w:type="character" w:customStyle="1" w:styleId="ListLabel19">
    <w:name w:val="ListLabel 19"/>
    <w:qFormat/>
    <w:rsid w:val="00746C27"/>
    <w:rPr>
      <w:rFonts w:eastAsia="Calibri" w:cs="Arial"/>
    </w:rPr>
  </w:style>
  <w:style w:type="character" w:customStyle="1" w:styleId="ListLabel20">
    <w:name w:val="ListLabel 20"/>
    <w:qFormat/>
    <w:rsid w:val="00746C27"/>
    <w:rPr>
      <w:rFonts w:cs="Courier New"/>
    </w:rPr>
  </w:style>
  <w:style w:type="character" w:customStyle="1" w:styleId="ListLabel21">
    <w:name w:val="ListLabel 21"/>
    <w:qFormat/>
    <w:rsid w:val="00746C27"/>
    <w:rPr>
      <w:rFonts w:cs="Courier New"/>
    </w:rPr>
  </w:style>
  <w:style w:type="character" w:customStyle="1" w:styleId="ListLabel22">
    <w:name w:val="ListLabel 22"/>
    <w:qFormat/>
    <w:rsid w:val="00746C27"/>
    <w:rPr>
      <w:rFonts w:cs="Courier New"/>
    </w:rPr>
  </w:style>
  <w:style w:type="character" w:customStyle="1" w:styleId="ListLabel23">
    <w:name w:val="ListLabel 23"/>
    <w:qFormat/>
    <w:rsid w:val="00746C27"/>
    <w:rPr>
      <w:rFonts w:eastAsia="Calibri" w:cs="Arial"/>
    </w:rPr>
  </w:style>
  <w:style w:type="character" w:customStyle="1" w:styleId="ListLabel24">
    <w:name w:val="ListLabel 24"/>
    <w:qFormat/>
    <w:rsid w:val="00746C27"/>
    <w:rPr>
      <w:rFonts w:cs="Courier New"/>
    </w:rPr>
  </w:style>
  <w:style w:type="character" w:customStyle="1" w:styleId="ListLabel25">
    <w:name w:val="ListLabel 25"/>
    <w:qFormat/>
    <w:rsid w:val="00746C27"/>
    <w:rPr>
      <w:rFonts w:cs="Courier New"/>
    </w:rPr>
  </w:style>
  <w:style w:type="character" w:customStyle="1" w:styleId="ListLabel26">
    <w:name w:val="ListLabel 26"/>
    <w:qFormat/>
    <w:rsid w:val="00746C27"/>
    <w:rPr>
      <w:rFonts w:cs="Courier New"/>
    </w:rPr>
  </w:style>
  <w:style w:type="character" w:customStyle="1" w:styleId="ListLabel27">
    <w:name w:val="ListLabel 27"/>
    <w:qFormat/>
    <w:rsid w:val="00746C27"/>
    <w:rPr>
      <w:rFonts w:eastAsia="Calibri" w:cs="Arial"/>
    </w:rPr>
  </w:style>
  <w:style w:type="character" w:customStyle="1" w:styleId="ListLabel28">
    <w:name w:val="ListLabel 28"/>
    <w:qFormat/>
    <w:rsid w:val="00746C27"/>
    <w:rPr>
      <w:rFonts w:cs="Courier New"/>
    </w:rPr>
  </w:style>
  <w:style w:type="character" w:customStyle="1" w:styleId="ListLabel29">
    <w:name w:val="ListLabel 29"/>
    <w:qFormat/>
    <w:rsid w:val="00746C27"/>
    <w:rPr>
      <w:rFonts w:cs="Courier New"/>
    </w:rPr>
  </w:style>
  <w:style w:type="character" w:customStyle="1" w:styleId="ListLabel30">
    <w:name w:val="ListLabel 30"/>
    <w:qFormat/>
    <w:rsid w:val="00746C27"/>
    <w:rPr>
      <w:rFonts w:cs="Courier New"/>
    </w:rPr>
  </w:style>
  <w:style w:type="character" w:customStyle="1" w:styleId="ListLabel31">
    <w:name w:val="ListLabel 31"/>
    <w:qFormat/>
    <w:rsid w:val="00746C27"/>
    <w:rPr>
      <w:rFonts w:eastAsia="Calibri" w:cs="Arial"/>
    </w:rPr>
  </w:style>
  <w:style w:type="character" w:customStyle="1" w:styleId="ListLabel32">
    <w:name w:val="ListLabel 32"/>
    <w:qFormat/>
    <w:rsid w:val="00746C27"/>
    <w:rPr>
      <w:rFonts w:cs="Courier New"/>
    </w:rPr>
  </w:style>
  <w:style w:type="character" w:customStyle="1" w:styleId="ListLabel33">
    <w:name w:val="ListLabel 33"/>
    <w:qFormat/>
    <w:rsid w:val="00746C27"/>
    <w:rPr>
      <w:rFonts w:cs="Courier New"/>
    </w:rPr>
  </w:style>
  <w:style w:type="character" w:customStyle="1" w:styleId="ListLabel34">
    <w:name w:val="ListLabel 34"/>
    <w:qFormat/>
    <w:rsid w:val="00746C27"/>
    <w:rPr>
      <w:rFonts w:cs="Courier New"/>
    </w:rPr>
  </w:style>
  <w:style w:type="character" w:customStyle="1" w:styleId="ListLabel35">
    <w:name w:val="ListLabel 35"/>
    <w:qFormat/>
    <w:rsid w:val="00746C27"/>
    <w:rPr>
      <w:rFonts w:eastAsia="Calibri" w:cs="Arial"/>
    </w:rPr>
  </w:style>
  <w:style w:type="character" w:customStyle="1" w:styleId="ListLabel36">
    <w:name w:val="ListLabel 36"/>
    <w:qFormat/>
    <w:rsid w:val="00746C27"/>
    <w:rPr>
      <w:rFonts w:cs="Courier New"/>
    </w:rPr>
  </w:style>
  <w:style w:type="character" w:customStyle="1" w:styleId="ListLabel37">
    <w:name w:val="ListLabel 37"/>
    <w:qFormat/>
    <w:rsid w:val="00746C27"/>
    <w:rPr>
      <w:rFonts w:cs="Courier New"/>
    </w:rPr>
  </w:style>
  <w:style w:type="character" w:customStyle="1" w:styleId="ListLabel38">
    <w:name w:val="ListLabel 38"/>
    <w:qFormat/>
    <w:rsid w:val="00746C27"/>
    <w:rPr>
      <w:rFonts w:cs="Courier New"/>
    </w:rPr>
  </w:style>
  <w:style w:type="character" w:customStyle="1" w:styleId="ListLabel39">
    <w:name w:val="ListLabel 39"/>
    <w:qFormat/>
    <w:rsid w:val="00746C27"/>
    <w:rPr>
      <w:rFonts w:ascii="Arial" w:eastAsia="Calibri" w:hAnsi="Arial" w:cs="Arial"/>
    </w:rPr>
  </w:style>
  <w:style w:type="character" w:customStyle="1" w:styleId="ListLabel40">
    <w:name w:val="ListLabel 40"/>
    <w:qFormat/>
    <w:rsid w:val="00746C27"/>
    <w:rPr>
      <w:rFonts w:cs="Courier New"/>
    </w:rPr>
  </w:style>
  <w:style w:type="character" w:customStyle="1" w:styleId="ListLabel41">
    <w:name w:val="ListLabel 41"/>
    <w:qFormat/>
    <w:rsid w:val="00746C27"/>
    <w:rPr>
      <w:rFonts w:cs="Courier New"/>
    </w:rPr>
  </w:style>
  <w:style w:type="character" w:customStyle="1" w:styleId="ListLabel42">
    <w:name w:val="ListLabel 42"/>
    <w:qFormat/>
    <w:rsid w:val="00746C27"/>
    <w:rPr>
      <w:rFonts w:cs="Courier New"/>
    </w:rPr>
  </w:style>
  <w:style w:type="character" w:customStyle="1" w:styleId="ListLabel43">
    <w:name w:val="ListLabel 43"/>
    <w:qFormat/>
    <w:rPr>
      <w:sz w:val="20"/>
      <w:szCs w:val="20"/>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Aria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eastAsia="Calibri" w:cs="Arial"/>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paragraph" w:styleId="Titre">
    <w:name w:val="Title"/>
    <w:basedOn w:val="Normal"/>
    <w:next w:val="Corpsdetexte"/>
    <w:qFormat/>
    <w:rsid w:val="00746C27"/>
    <w:pPr>
      <w:keepNext/>
      <w:spacing w:before="240" w:after="120"/>
    </w:pPr>
    <w:rPr>
      <w:rFonts w:ascii="Liberation Sans" w:eastAsia="Microsoft YaHei" w:hAnsi="Liberation Sans" w:cs="Arial"/>
      <w:sz w:val="28"/>
      <w:szCs w:val="28"/>
    </w:rPr>
  </w:style>
  <w:style w:type="paragraph" w:styleId="Corpsdetexte">
    <w:name w:val="Body Text"/>
    <w:basedOn w:val="Normal"/>
    <w:rsid w:val="00746C27"/>
    <w:pPr>
      <w:spacing w:after="140" w:line="288" w:lineRule="auto"/>
    </w:pPr>
  </w:style>
  <w:style w:type="paragraph" w:styleId="Liste">
    <w:name w:val="List"/>
    <w:basedOn w:val="Corpsdetexte"/>
    <w:rsid w:val="00746C27"/>
    <w:rPr>
      <w:rFonts w:cs="Arial"/>
    </w:rPr>
  </w:style>
  <w:style w:type="paragraph" w:styleId="Lgende">
    <w:name w:val="caption"/>
    <w:basedOn w:val="Normal"/>
    <w:qFormat/>
    <w:rsid w:val="00746C27"/>
    <w:pPr>
      <w:suppressLineNumbers/>
      <w:spacing w:before="120" w:after="120"/>
    </w:pPr>
    <w:rPr>
      <w:rFonts w:cs="Arial"/>
      <w:i/>
      <w:iCs/>
      <w:sz w:val="24"/>
      <w:szCs w:val="24"/>
    </w:rPr>
  </w:style>
  <w:style w:type="paragraph" w:customStyle="1" w:styleId="Index">
    <w:name w:val="Index"/>
    <w:basedOn w:val="Normal"/>
    <w:qFormat/>
    <w:rsid w:val="00746C27"/>
    <w:pPr>
      <w:suppressLineNumbers/>
    </w:pPr>
    <w:rPr>
      <w:rFonts w:cs="Arial"/>
    </w:rPr>
  </w:style>
  <w:style w:type="paragraph" w:styleId="Paragraphedeliste">
    <w:name w:val="List Paragraph"/>
    <w:basedOn w:val="Normal"/>
    <w:uiPriority w:val="34"/>
    <w:qFormat/>
    <w:rsid w:val="008E1A8E"/>
    <w:pPr>
      <w:ind w:left="720"/>
      <w:contextualSpacing/>
    </w:pPr>
  </w:style>
  <w:style w:type="paragraph" w:styleId="Textedebulles">
    <w:name w:val="Balloon Text"/>
    <w:basedOn w:val="Normal"/>
    <w:link w:val="TextedebullesCar"/>
    <w:uiPriority w:val="99"/>
    <w:semiHidden/>
    <w:unhideWhenUsed/>
    <w:qFormat/>
    <w:rsid w:val="00B17BA4"/>
    <w:pPr>
      <w:spacing w:after="0" w:line="240" w:lineRule="auto"/>
    </w:pPr>
    <w:rPr>
      <w:rFonts w:ascii="Segoe UI" w:hAnsi="Segoe UI" w:cs="Segoe UI"/>
      <w:sz w:val="18"/>
      <w:szCs w:val="18"/>
    </w:rPr>
  </w:style>
  <w:style w:type="paragraph" w:customStyle="1" w:styleId="Normal0">
    <w:name w:val="[Normal]"/>
    <w:uiPriority w:val="99"/>
    <w:qFormat/>
    <w:rsid w:val="000C6312"/>
    <w:pPr>
      <w:widowControl w:val="0"/>
    </w:pPr>
    <w:rPr>
      <w:rFonts w:ascii="Arial" w:hAnsi="Arial" w:cs="Arial"/>
      <w:sz w:val="24"/>
      <w:szCs w:val="24"/>
    </w:rPr>
  </w:style>
  <w:style w:type="character" w:customStyle="1" w:styleId="Titre3Car">
    <w:name w:val="Titre 3 Car"/>
    <w:basedOn w:val="Policepardfaut"/>
    <w:link w:val="Titre3"/>
    <w:rsid w:val="00525149"/>
    <w:rPr>
      <w:rFonts w:ascii="Times New Roman" w:eastAsia="Times New Roman" w:hAnsi="Times New Roman" w:cs="Times New Roman"/>
      <w:sz w:val="24"/>
      <w:szCs w:val="24"/>
      <w:lang w:eastAsia="ar-SA"/>
    </w:rPr>
  </w:style>
  <w:style w:type="character" w:styleId="lev">
    <w:name w:val="Strong"/>
    <w:uiPriority w:val="22"/>
    <w:qFormat/>
    <w:rsid w:val="00525149"/>
    <w:rPr>
      <w:b/>
      <w:bCs/>
    </w:rPr>
  </w:style>
  <w:style w:type="paragraph" w:styleId="NormalWeb">
    <w:name w:val="Normal (Web)"/>
    <w:basedOn w:val="Normal"/>
    <w:uiPriority w:val="99"/>
    <w:rsid w:val="00525149"/>
    <w:pPr>
      <w:overflowPunct w:val="0"/>
      <w:autoSpaceDE w:val="0"/>
      <w:spacing w:before="100" w:after="100" w:line="240" w:lineRule="auto"/>
      <w:textAlignment w:val="baseline"/>
    </w:pPr>
    <w:rPr>
      <w:rFonts w:ascii="Times New Roman" w:eastAsia="Times New Roman" w:hAnsi="Times New Roman" w:cs="Times New Roman"/>
      <w:sz w:val="24"/>
      <w:szCs w:val="24"/>
      <w:lang w:eastAsia="ar-SA"/>
    </w:rPr>
  </w:style>
  <w:style w:type="character" w:customStyle="1" w:styleId="Titre1Car">
    <w:name w:val="Titre 1 Car"/>
    <w:basedOn w:val="Policepardfaut"/>
    <w:link w:val="Titre1"/>
    <w:uiPriority w:val="9"/>
    <w:rsid w:val="00100A3B"/>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100A3B"/>
    <w:rPr>
      <w:rFonts w:asciiTheme="majorHAnsi" w:eastAsiaTheme="majorEastAsia" w:hAnsiTheme="majorHAnsi" w:cstheme="majorBidi"/>
      <w:color w:val="2E74B5" w:themeColor="accent1" w:themeShade="BF"/>
      <w:sz w:val="26"/>
      <w:szCs w:val="26"/>
    </w:rPr>
  </w:style>
  <w:style w:type="character" w:customStyle="1" w:styleId="Titre7Car">
    <w:name w:val="Titre 7 Car"/>
    <w:basedOn w:val="Policepardfaut"/>
    <w:link w:val="Titre7"/>
    <w:uiPriority w:val="9"/>
    <w:semiHidden/>
    <w:rsid w:val="00100A3B"/>
    <w:rPr>
      <w:rFonts w:asciiTheme="majorHAnsi" w:eastAsiaTheme="majorEastAsia" w:hAnsiTheme="majorHAnsi" w:cstheme="majorBidi"/>
      <w:i/>
      <w:iCs/>
      <w:color w:val="1F4D78" w:themeColor="accent1" w:themeShade="7F"/>
    </w:rPr>
  </w:style>
  <w:style w:type="paragraph" w:styleId="Sous-titre">
    <w:name w:val="Subtitle"/>
    <w:basedOn w:val="Normal"/>
    <w:next w:val="Corpsdetexte"/>
    <w:link w:val="Sous-titreCar"/>
    <w:qFormat/>
    <w:rsid w:val="00F10B25"/>
    <w:pPr>
      <w:pBdr>
        <w:top w:val="single" w:sz="4" w:space="1" w:color="000000"/>
        <w:left w:val="single" w:sz="4" w:space="0" w:color="000000"/>
        <w:bottom w:val="single" w:sz="4" w:space="1" w:color="000000"/>
        <w:right w:val="single" w:sz="4" w:space="2" w:color="000000"/>
      </w:pBdr>
      <w:suppressAutoHyphens/>
      <w:spacing w:after="0" w:line="240" w:lineRule="auto"/>
      <w:jc w:val="center"/>
    </w:pPr>
    <w:rPr>
      <w:rFonts w:ascii="Comic Sans MS" w:eastAsia="Times New Roman" w:hAnsi="Comic Sans MS" w:cs="Times New Roman"/>
      <w:b/>
      <w:bCs/>
      <w:color w:val="0000FF"/>
      <w:sz w:val="20"/>
      <w:szCs w:val="20"/>
      <w:lang w:eastAsia="zh-CN"/>
    </w:rPr>
  </w:style>
  <w:style w:type="character" w:customStyle="1" w:styleId="Sous-titreCar">
    <w:name w:val="Sous-titre Car"/>
    <w:basedOn w:val="Policepardfaut"/>
    <w:link w:val="Sous-titre"/>
    <w:rsid w:val="00F10B25"/>
    <w:rPr>
      <w:rFonts w:ascii="Comic Sans MS" w:eastAsia="Times New Roman" w:hAnsi="Comic Sans MS" w:cs="Times New Roman"/>
      <w:b/>
      <w:bCs/>
      <w:color w:val="0000FF"/>
      <w:sz w:val="20"/>
      <w:szCs w:val="20"/>
      <w:lang w:eastAsia="zh-CN"/>
    </w:rPr>
  </w:style>
  <w:style w:type="character" w:styleId="Accentuation">
    <w:name w:val="Emphasis"/>
    <w:basedOn w:val="Policepardfaut"/>
    <w:uiPriority w:val="20"/>
    <w:qFormat/>
    <w:rsid w:val="00B13174"/>
    <w:rPr>
      <w:i/>
      <w:iCs/>
    </w:rPr>
  </w:style>
  <w:style w:type="character" w:customStyle="1" w:styleId="Titre4Car">
    <w:name w:val="Titre 4 Car"/>
    <w:basedOn w:val="Policepardfaut"/>
    <w:link w:val="Titre4"/>
    <w:uiPriority w:val="9"/>
    <w:semiHidden/>
    <w:rsid w:val="00985A9D"/>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985A9D"/>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11894">
      <w:bodyDiv w:val="1"/>
      <w:marLeft w:val="0"/>
      <w:marRight w:val="0"/>
      <w:marTop w:val="0"/>
      <w:marBottom w:val="0"/>
      <w:divBdr>
        <w:top w:val="none" w:sz="0" w:space="0" w:color="auto"/>
        <w:left w:val="none" w:sz="0" w:space="0" w:color="auto"/>
        <w:bottom w:val="none" w:sz="0" w:space="0" w:color="auto"/>
        <w:right w:val="none" w:sz="0" w:space="0" w:color="auto"/>
      </w:divBdr>
    </w:div>
    <w:div w:id="990645661">
      <w:bodyDiv w:val="1"/>
      <w:marLeft w:val="0"/>
      <w:marRight w:val="0"/>
      <w:marTop w:val="0"/>
      <w:marBottom w:val="0"/>
      <w:divBdr>
        <w:top w:val="none" w:sz="0" w:space="0" w:color="auto"/>
        <w:left w:val="none" w:sz="0" w:space="0" w:color="auto"/>
        <w:bottom w:val="none" w:sz="0" w:space="0" w:color="auto"/>
        <w:right w:val="none" w:sz="0" w:space="0" w:color="auto"/>
      </w:divBdr>
    </w:div>
    <w:div w:id="1994287657">
      <w:bodyDiv w:val="1"/>
      <w:marLeft w:val="0"/>
      <w:marRight w:val="0"/>
      <w:marTop w:val="0"/>
      <w:marBottom w:val="0"/>
      <w:divBdr>
        <w:top w:val="none" w:sz="0" w:space="0" w:color="auto"/>
        <w:left w:val="none" w:sz="0" w:space="0" w:color="auto"/>
        <w:bottom w:val="none" w:sz="0" w:space="0" w:color="auto"/>
        <w:right w:val="none" w:sz="0" w:space="0" w:color="auto"/>
      </w:divBdr>
      <w:divsChild>
        <w:div w:id="1718240449">
          <w:marLeft w:val="0"/>
          <w:marRight w:val="0"/>
          <w:marTop w:val="0"/>
          <w:marBottom w:val="0"/>
          <w:divBdr>
            <w:top w:val="none" w:sz="0" w:space="0" w:color="auto"/>
            <w:left w:val="none" w:sz="0" w:space="0" w:color="auto"/>
            <w:bottom w:val="none" w:sz="0" w:space="0" w:color="auto"/>
            <w:right w:val="none" w:sz="0" w:space="0" w:color="auto"/>
          </w:divBdr>
          <w:divsChild>
            <w:div w:id="478154465">
              <w:marLeft w:val="0"/>
              <w:marRight w:val="0"/>
              <w:marTop w:val="0"/>
              <w:marBottom w:val="0"/>
              <w:divBdr>
                <w:top w:val="none" w:sz="0" w:space="0" w:color="auto"/>
                <w:left w:val="none" w:sz="0" w:space="0" w:color="auto"/>
                <w:bottom w:val="none" w:sz="0" w:space="0" w:color="auto"/>
                <w:right w:val="none" w:sz="0" w:space="0" w:color="auto"/>
              </w:divBdr>
            </w:div>
          </w:divsChild>
        </w:div>
        <w:div w:id="1185826497">
          <w:marLeft w:val="0"/>
          <w:marRight w:val="0"/>
          <w:marTop w:val="0"/>
          <w:marBottom w:val="0"/>
          <w:divBdr>
            <w:top w:val="none" w:sz="0" w:space="0" w:color="auto"/>
            <w:left w:val="none" w:sz="0" w:space="0" w:color="auto"/>
            <w:bottom w:val="none" w:sz="0" w:space="0" w:color="auto"/>
            <w:right w:val="none" w:sz="0" w:space="0" w:color="auto"/>
          </w:divBdr>
          <w:divsChild>
            <w:div w:id="5834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0864">
      <w:bodyDiv w:val="1"/>
      <w:marLeft w:val="0"/>
      <w:marRight w:val="0"/>
      <w:marTop w:val="0"/>
      <w:marBottom w:val="0"/>
      <w:divBdr>
        <w:top w:val="none" w:sz="0" w:space="0" w:color="auto"/>
        <w:left w:val="none" w:sz="0" w:space="0" w:color="auto"/>
        <w:bottom w:val="none" w:sz="0" w:space="0" w:color="auto"/>
        <w:right w:val="none" w:sz="0" w:space="0" w:color="auto"/>
      </w:divBdr>
      <w:divsChild>
        <w:div w:id="943420627">
          <w:marLeft w:val="0"/>
          <w:marRight w:val="0"/>
          <w:marTop w:val="0"/>
          <w:marBottom w:val="0"/>
          <w:divBdr>
            <w:top w:val="none" w:sz="0" w:space="0" w:color="auto"/>
            <w:left w:val="none" w:sz="0" w:space="0" w:color="auto"/>
            <w:bottom w:val="none" w:sz="0" w:space="0" w:color="auto"/>
            <w:right w:val="none" w:sz="0" w:space="0" w:color="auto"/>
          </w:divBdr>
          <w:divsChild>
            <w:div w:id="2026706153">
              <w:marLeft w:val="0"/>
              <w:marRight w:val="0"/>
              <w:marTop w:val="0"/>
              <w:marBottom w:val="0"/>
              <w:divBdr>
                <w:top w:val="none" w:sz="0" w:space="0" w:color="auto"/>
                <w:left w:val="none" w:sz="0" w:space="0" w:color="auto"/>
                <w:bottom w:val="none" w:sz="0" w:space="0" w:color="auto"/>
                <w:right w:val="none" w:sz="0" w:space="0" w:color="auto"/>
              </w:divBdr>
            </w:div>
          </w:divsChild>
        </w:div>
        <w:div w:id="1567449705">
          <w:marLeft w:val="0"/>
          <w:marRight w:val="0"/>
          <w:marTop w:val="0"/>
          <w:marBottom w:val="0"/>
          <w:divBdr>
            <w:top w:val="none" w:sz="0" w:space="0" w:color="auto"/>
            <w:left w:val="none" w:sz="0" w:space="0" w:color="auto"/>
            <w:bottom w:val="none" w:sz="0" w:space="0" w:color="auto"/>
            <w:right w:val="none" w:sz="0" w:space="0" w:color="auto"/>
          </w:divBdr>
          <w:divsChild>
            <w:div w:id="1490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6</Pages>
  <Words>3185</Words>
  <Characters>17522</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dc:description/>
  <cp:lastModifiedBy>Urbanisme Mairie Bachy</cp:lastModifiedBy>
  <cp:revision>15</cp:revision>
  <cp:lastPrinted>2022-09-22T17:04:00Z</cp:lastPrinted>
  <dcterms:created xsi:type="dcterms:W3CDTF">2022-09-21T09:40:00Z</dcterms:created>
  <dcterms:modified xsi:type="dcterms:W3CDTF">2022-09-25T09:46:00Z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